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195" w:rsidRPr="00D26195" w:rsidRDefault="00D26195" w:rsidP="00D26195">
      <w:pPr>
        <w:pStyle w:val="Title"/>
        <w:jc w:val="left"/>
        <w:rPr>
          <w:rFonts w:asciiTheme="majorHAnsi" w:hAnsiTheme="majorHAnsi"/>
          <w:sz w:val="48"/>
        </w:rPr>
      </w:pPr>
      <w:r w:rsidRPr="00D26195">
        <w:rPr>
          <w:rFonts w:asciiTheme="majorHAnsi" w:hAnsiTheme="majorHAnsi"/>
          <w:sz w:val="48"/>
        </w:rPr>
        <w:t>PHAB Requirements Checklist: Community Health Improvement Plan</w:t>
      </w:r>
    </w:p>
    <w:p w:rsidR="00736805" w:rsidRPr="00D26195" w:rsidRDefault="000D137D" w:rsidP="00736805">
      <w:pPr>
        <w:rPr>
          <w:rFonts w:asciiTheme="majorHAnsi" w:eastAsia="Times New Roman" w:hAnsiTheme="majorHAnsi" w:cstheme="minorHAnsi"/>
          <w:kern w:val="0"/>
          <w:lang w:eastAsia="en-US" w:bidi="ar-SA"/>
        </w:rPr>
      </w:pPr>
      <w:r w:rsidRPr="00D26195">
        <w:rPr>
          <w:rFonts w:asciiTheme="majorHAnsi" w:hAnsiTheme="majorHAnsi" w:cstheme="minorHAnsi"/>
        </w:rPr>
        <w:t xml:space="preserve">Purpose: </w:t>
      </w:r>
      <w:r w:rsidR="00736805" w:rsidRPr="00D26195">
        <w:rPr>
          <w:rFonts w:asciiTheme="majorHAnsi" w:hAnsiTheme="majorHAnsi" w:cstheme="minorHAnsi"/>
        </w:rPr>
        <w:t xml:space="preserve"> </w:t>
      </w:r>
      <w:r w:rsidR="00736805" w:rsidRPr="00D26195">
        <w:rPr>
          <w:rFonts w:asciiTheme="majorHAnsi" w:eastAsia="Times New Roman" w:hAnsiTheme="majorHAnsi" w:cstheme="minorHAnsi"/>
          <w:kern w:val="0"/>
          <w:lang w:eastAsia="en-US" w:bidi="ar-SA"/>
        </w:rPr>
        <w:t>The purpose of the community health improvement plan is to describe how the health department and the community it serves will work together to improve the health of the population of the jurisdiction that the health department serves. The community, stakeholders, and partners can use a solid community health improvement plan to set priorities, direct the use of resources, and develop and implement projects, programs, and policies.</w:t>
      </w:r>
    </w:p>
    <w:p w:rsidR="000D137D" w:rsidRPr="00D26195" w:rsidRDefault="000D137D">
      <w:pPr>
        <w:rPr>
          <w:rFonts w:asciiTheme="majorHAnsi" w:hAnsiTheme="majorHAnsi"/>
        </w:rPr>
      </w:pPr>
    </w:p>
    <w:p w:rsidR="000D137D" w:rsidRPr="00D26195" w:rsidRDefault="000D137D" w:rsidP="000D137D">
      <w:pPr>
        <w:rPr>
          <w:rFonts w:asciiTheme="majorHAnsi" w:hAnsiTheme="majorHAnsi" w:cstheme="minorHAnsi"/>
        </w:rPr>
      </w:pPr>
      <w:r w:rsidRPr="00D26195">
        <w:rPr>
          <w:rFonts w:asciiTheme="majorHAnsi" w:hAnsiTheme="majorHAnsi" w:cstheme="minorHAnsi"/>
        </w:rPr>
        <w:t>PHAB requires evidence of the following:</w:t>
      </w:r>
    </w:p>
    <w:p w:rsidR="000D137D" w:rsidRPr="00D26195" w:rsidRDefault="000D137D">
      <w:pPr>
        <w:rPr>
          <w:rFonts w:asciiTheme="majorHAnsi" w:hAnsiTheme="majorHAnsi"/>
        </w:rPr>
      </w:pPr>
    </w:p>
    <w:tbl>
      <w:tblPr>
        <w:tblW w:w="0" w:type="auto"/>
        <w:tblLayout w:type="fixed"/>
        <w:tblLook w:val="0000" w:firstRow="0" w:lastRow="0" w:firstColumn="0" w:lastColumn="0" w:noHBand="0" w:noVBand="0"/>
      </w:tblPr>
      <w:tblGrid>
        <w:gridCol w:w="1097"/>
        <w:gridCol w:w="3960"/>
        <w:gridCol w:w="4501"/>
        <w:gridCol w:w="18"/>
      </w:tblGrid>
      <w:tr w:rsidR="00BE49F5" w:rsidRPr="00D26195" w:rsidTr="00056CC4">
        <w:trPr>
          <w:gridAfter w:val="1"/>
          <w:wAfter w:w="18" w:type="dxa"/>
          <w:trHeight w:val="530"/>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736805">
            <w:pPr>
              <w:spacing w:line="100" w:lineRule="atLeast"/>
              <w:rPr>
                <w:rFonts w:asciiTheme="majorHAnsi" w:hAnsiTheme="majorHAnsi" w:cstheme="minorHAnsi"/>
                <w:b/>
              </w:rPr>
            </w:pPr>
            <w:r w:rsidRPr="00D26195">
              <w:rPr>
                <w:rFonts w:asciiTheme="majorHAnsi" w:hAnsiTheme="majorHAnsi" w:cstheme="minorHAnsi"/>
                <w:b/>
              </w:rPr>
              <w:t>Documentation of Health Improvement Plan Process</w:t>
            </w:r>
          </w:p>
        </w:tc>
      </w:tr>
      <w:tr w:rsidR="00BE49F5" w:rsidRPr="00D26195" w:rsidTr="00462036">
        <w:trPr>
          <w:trHeight w:val="530"/>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567C6A">
            <w:pPr>
              <w:spacing w:line="100" w:lineRule="atLeast"/>
              <w:rPr>
                <w:rFonts w:asciiTheme="majorHAnsi" w:hAnsiTheme="majorHAnsi" w:cstheme="minorHAnsi"/>
                <w:b/>
              </w:rPr>
            </w:pPr>
            <w:r w:rsidRPr="00D26195">
              <w:rPr>
                <w:rFonts w:asciiTheme="majorHAnsi" w:hAnsiTheme="majorHAnsi" w:cstheme="minorHAnsi"/>
                <w:b/>
              </w:rPr>
              <w:t>Yes</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736805">
            <w:pPr>
              <w:spacing w:line="100" w:lineRule="atLeast"/>
              <w:rPr>
                <w:rFonts w:asciiTheme="majorHAnsi" w:hAnsiTheme="majorHAnsi" w:cstheme="minorHAnsi"/>
                <w:b/>
                <w:color w:val="00000A"/>
                <w:sz w:val="22"/>
              </w:rPr>
            </w:pPr>
            <w:r w:rsidRPr="00D26195">
              <w:rPr>
                <w:rFonts w:asciiTheme="majorHAnsi" w:hAnsiTheme="majorHAnsi" w:cstheme="minorHAnsi"/>
                <w:b/>
              </w:rPr>
              <w:t>Requirement</w:t>
            </w:r>
            <w:r w:rsidRPr="00D26195">
              <w:rPr>
                <w:rFonts w:asciiTheme="majorHAnsi" w:hAnsiTheme="majorHAnsi" w:cstheme="minorHAnsi"/>
                <w:b/>
                <w:color w:val="00000A"/>
                <w:sz w:val="22"/>
              </w:rPr>
              <w:t xml:space="preserve"> - Does the plan include...</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736805">
            <w:pPr>
              <w:spacing w:line="100" w:lineRule="atLeast"/>
              <w:rPr>
                <w:rFonts w:asciiTheme="majorHAnsi" w:hAnsiTheme="majorHAnsi" w:cstheme="minorHAnsi"/>
                <w:b/>
              </w:rPr>
            </w:pPr>
            <w:r w:rsidRPr="00D26195">
              <w:rPr>
                <w:rFonts w:asciiTheme="majorHAnsi" w:hAnsiTheme="majorHAnsi" w:cstheme="minorHAnsi"/>
                <w:b/>
              </w:rPr>
              <w:t>Notes/Recommendations</w:t>
            </w:r>
          </w:p>
        </w:tc>
      </w:tr>
      <w:tr w:rsidR="004032B1" w:rsidRPr="00D26195" w:rsidTr="005F134D">
        <w:trPr>
          <w:trHeight w:val="1343"/>
        </w:trPr>
        <w:sdt>
          <w:sdtPr>
            <w:rPr>
              <w:rFonts w:asciiTheme="majorHAnsi" w:hAnsiTheme="majorHAnsi"/>
              <w:sz w:val="22"/>
              <w:szCs w:val="22"/>
            </w:rPr>
            <w:id w:val="465471683"/>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4032B1" w:rsidRDefault="004032B1">
                <w:pPr>
                  <w:rPr>
                    <w:rFonts w:asciiTheme="majorHAnsi" w:hAnsiTheme="majorHAnsi"/>
                    <w:sz w:val="22"/>
                    <w:szCs w:val="22"/>
                  </w:rPr>
                </w:pPr>
                <w:r>
                  <w:rPr>
                    <w:rFonts w:ascii="Meiryo" w:eastAsia="Meiryo" w:hAnsi="Meiryo" w:cs="Meiry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4032B1" w:rsidRDefault="004032B1">
            <w:pPr>
              <w:spacing w:line="100" w:lineRule="atLeast"/>
              <w:rPr>
                <w:rFonts w:asciiTheme="majorHAnsi" w:hAnsiTheme="majorHAnsi" w:cstheme="minorHAnsi"/>
                <w:color w:val="00000A"/>
              </w:rPr>
            </w:pPr>
            <w:r>
              <w:rPr>
                <w:rFonts w:asciiTheme="majorHAnsi" w:hAnsiTheme="majorHAnsi" w:cstheme="minorHAnsi"/>
                <w:color w:val="00000A"/>
              </w:rPr>
              <w:t>Documentation of the collaborative community health improvement planning process, describing the model used</w:t>
            </w:r>
          </w:p>
          <w:p w:rsidR="004032B1" w:rsidRDefault="004032B1">
            <w:pPr>
              <w:spacing w:line="100" w:lineRule="atLeast"/>
              <w:rPr>
                <w:rFonts w:asciiTheme="majorHAnsi" w:hAnsiTheme="majorHAnsi" w:cstheme="minorHAnsi"/>
                <w:color w:val="00000A"/>
              </w:rPr>
            </w:pPr>
          </w:p>
          <w:p w:rsidR="004032B1" w:rsidRPr="00D26195" w:rsidRDefault="004032B1">
            <w:pPr>
              <w:spacing w:line="100" w:lineRule="atLeast"/>
              <w:rPr>
                <w:rFonts w:asciiTheme="majorHAnsi" w:hAnsiTheme="majorHAnsi" w:cstheme="minorHAnsi"/>
                <w:color w:val="00000A"/>
              </w:rPr>
            </w:pPr>
            <w:r>
              <w:rPr>
                <w:rFonts w:asciiTheme="majorHAnsi" w:hAnsiTheme="majorHAnsi" w:cstheme="minorHAnsi"/>
                <w:color w:val="00000A"/>
              </w:rPr>
              <w:t>If no specific model is used, the key steps undertaken that outline the process used should be described</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4032B1" w:rsidRPr="00D26195" w:rsidRDefault="004032B1">
            <w:pPr>
              <w:spacing w:line="100" w:lineRule="atLeast"/>
              <w:rPr>
                <w:rFonts w:asciiTheme="majorHAnsi" w:hAnsiTheme="majorHAnsi" w:cstheme="minorHAnsi"/>
                <w:sz w:val="22"/>
                <w:szCs w:val="22"/>
                <w:lang w:eastAsia="en-US" w:bidi="en-US"/>
              </w:rPr>
            </w:pPr>
          </w:p>
        </w:tc>
      </w:tr>
      <w:tr w:rsidR="00567C6A" w:rsidRPr="00D26195" w:rsidTr="005F134D">
        <w:trPr>
          <w:trHeight w:val="1343"/>
        </w:trPr>
        <w:sdt>
          <w:sdtPr>
            <w:rPr>
              <w:rFonts w:asciiTheme="majorHAnsi" w:hAnsiTheme="majorHAnsi"/>
              <w:sz w:val="22"/>
              <w:szCs w:val="22"/>
            </w:rPr>
            <w:id w:val="1684556285"/>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4032B1">
                <w:pPr>
                  <w:rPr>
                    <w:rFonts w:asciiTheme="majorHAnsi" w:hAnsiTheme="majorHAnsi"/>
                    <w:sz w:val="22"/>
                    <w:szCs w:val="22"/>
                  </w:rPr>
                </w:pPr>
                <w:r w:rsidRPr="00D26195">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4032B1" w:rsidRDefault="00567C6A">
            <w:pPr>
              <w:spacing w:line="100" w:lineRule="atLeast"/>
              <w:rPr>
                <w:rFonts w:asciiTheme="majorHAnsi" w:hAnsiTheme="majorHAnsi" w:cstheme="minorHAnsi"/>
                <w:color w:val="00000A"/>
              </w:rPr>
            </w:pPr>
            <w:r w:rsidRPr="00D26195">
              <w:rPr>
                <w:rFonts w:asciiTheme="majorHAnsi" w:hAnsiTheme="majorHAnsi" w:cstheme="minorHAnsi"/>
                <w:color w:val="00000A"/>
              </w:rPr>
              <w:t>Evidence that there was broad p</w:t>
            </w:r>
            <w:r w:rsidR="004032B1">
              <w:rPr>
                <w:rFonts w:asciiTheme="majorHAnsi" w:hAnsiTheme="majorHAnsi" w:cstheme="minorHAnsi"/>
              </w:rPr>
              <w:t>articipation of</w:t>
            </w:r>
            <w:r w:rsidRPr="00D26195">
              <w:rPr>
                <w:rFonts w:asciiTheme="majorHAnsi" w:hAnsiTheme="majorHAnsi" w:cstheme="minorHAnsi"/>
              </w:rPr>
              <w:t xml:space="preserve"> community partners</w:t>
            </w:r>
            <w:r w:rsidR="004032B1">
              <w:rPr>
                <w:rFonts w:asciiTheme="majorHAnsi" w:hAnsiTheme="majorHAnsi" w:cstheme="minorHAnsi"/>
                <w:color w:val="00000A"/>
              </w:rPr>
              <w:t xml:space="preserve"> </w:t>
            </w:r>
          </w:p>
          <w:p w:rsidR="00567C6A" w:rsidRDefault="004032B1" w:rsidP="004032B1">
            <w:pPr>
              <w:spacing w:line="100" w:lineRule="atLeast"/>
              <w:rPr>
                <w:rFonts w:asciiTheme="majorHAnsi" w:hAnsiTheme="majorHAnsi" w:cstheme="minorHAnsi"/>
                <w:color w:val="00000A"/>
              </w:rPr>
            </w:pPr>
            <w:r>
              <w:rPr>
                <w:rFonts w:asciiTheme="majorHAnsi" w:hAnsiTheme="majorHAnsi" w:cstheme="minorHAnsi"/>
                <w:color w:val="00000A"/>
              </w:rPr>
              <w:t>r</w:t>
            </w:r>
            <w:r w:rsidR="00567C6A" w:rsidRPr="00D26195">
              <w:rPr>
                <w:rFonts w:asciiTheme="majorHAnsi" w:hAnsiTheme="majorHAnsi" w:cstheme="minorHAnsi"/>
                <w:color w:val="00000A"/>
              </w:rPr>
              <w:t>epresenting various sectors of the community</w:t>
            </w:r>
          </w:p>
          <w:p w:rsidR="004032B1" w:rsidRDefault="004032B1" w:rsidP="004032B1">
            <w:pPr>
              <w:spacing w:line="100" w:lineRule="atLeast"/>
              <w:rPr>
                <w:rFonts w:asciiTheme="majorHAnsi" w:hAnsiTheme="majorHAnsi" w:cstheme="minorHAnsi"/>
                <w:color w:val="00000A"/>
              </w:rPr>
            </w:pPr>
          </w:p>
          <w:p w:rsidR="004032B1" w:rsidRPr="00D26195" w:rsidRDefault="004032B1" w:rsidP="004032B1">
            <w:pPr>
              <w:spacing w:line="100" w:lineRule="atLeast"/>
              <w:rPr>
                <w:rFonts w:asciiTheme="majorHAnsi" w:hAnsiTheme="majorHAnsi" w:cstheme="minorHAnsi"/>
                <w:color w:val="00000A"/>
              </w:rPr>
            </w:pPr>
            <w:r>
              <w:rPr>
                <w:rFonts w:asciiTheme="majorHAnsi" w:hAnsiTheme="majorHAnsi" w:cstheme="minorHAnsi"/>
                <w:color w:val="00000A"/>
              </w:rPr>
              <w:t>Documentation could be participant lists, attendance rosters, minutes, or membership lists for work groups or subcommittees</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szCs w:val="22"/>
                <w:lang w:eastAsia="en-US" w:bidi="en-US"/>
              </w:rPr>
            </w:pPr>
          </w:p>
        </w:tc>
      </w:tr>
      <w:tr w:rsidR="00567C6A" w:rsidRPr="00D26195" w:rsidTr="005F134D">
        <w:trPr>
          <w:trHeight w:val="1343"/>
        </w:trPr>
        <w:sdt>
          <w:sdtPr>
            <w:rPr>
              <w:rFonts w:asciiTheme="majorHAnsi" w:hAnsiTheme="majorHAnsi"/>
              <w:sz w:val="22"/>
              <w:szCs w:val="22"/>
            </w:rPr>
            <w:id w:val="-1801069876"/>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sz w:val="22"/>
                    <w:szCs w:val="22"/>
                  </w:rPr>
                </w:pPr>
                <w:r w:rsidRPr="00D26195">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4032B1" w:rsidP="004032B1">
            <w:pPr>
              <w:spacing w:line="100" w:lineRule="atLeast"/>
              <w:rPr>
                <w:rFonts w:asciiTheme="majorHAnsi" w:hAnsiTheme="majorHAnsi" w:cstheme="minorHAnsi"/>
                <w:color w:val="00000A"/>
              </w:rPr>
            </w:pPr>
            <w:r>
              <w:rPr>
                <w:rFonts w:asciiTheme="majorHAnsi" w:hAnsiTheme="majorHAnsi" w:cstheme="minorHAnsi"/>
              </w:rPr>
              <w:t>Evidence that d</w:t>
            </w:r>
            <w:r w:rsidR="00567C6A" w:rsidRPr="00D26195">
              <w:rPr>
                <w:rFonts w:asciiTheme="majorHAnsi" w:hAnsiTheme="majorHAnsi" w:cstheme="minorHAnsi"/>
              </w:rPr>
              <w:t>ata/info from the health assessment</w:t>
            </w:r>
            <w:r>
              <w:rPr>
                <w:rFonts w:asciiTheme="majorHAnsi" w:hAnsiTheme="majorHAnsi" w:cstheme="minorHAnsi"/>
                <w:color w:val="00000A"/>
              </w:rPr>
              <w:t xml:space="preserve"> were </w:t>
            </w:r>
            <w:r w:rsidR="00567C6A" w:rsidRPr="00D26195">
              <w:rPr>
                <w:rFonts w:asciiTheme="majorHAnsi" w:hAnsiTheme="majorHAnsi" w:cstheme="minorHAnsi"/>
                <w:color w:val="00000A"/>
              </w:rPr>
              <w:t>provided to participants in the health improvement planning process to use in their deliberations</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szCs w:val="22"/>
                <w:lang w:eastAsia="en-US" w:bidi="en-US"/>
              </w:rPr>
            </w:pPr>
          </w:p>
        </w:tc>
      </w:tr>
      <w:tr w:rsidR="00567C6A" w:rsidRPr="00D26195" w:rsidTr="005F134D">
        <w:trPr>
          <w:trHeight w:val="1343"/>
        </w:trPr>
        <w:sdt>
          <w:sdtPr>
            <w:rPr>
              <w:rFonts w:asciiTheme="majorHAnsi" w:hAnsiTheme="majorHAnsi"/>
              <w:sz w:val="22"/>
              <w:szCs w:val="22"/>
            </w:rPr>
            <w:id w:val="41183255"/>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sz w:val="22"/>
                    <w:szCs w:val="22"/>
                  </w:rPr>
                </w:pPr>
                <w:r w:rsidRPr="00D26195">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rsidP="00AB1160">
            <w:pPr>
              <w:spacing w:line="100" w:lineRule="atLeast"/>
              <w:rPr>
                <w:rFonts w:asciiTheme="majorHAnsi" w:hAnsiTheme="majorHAnsi" w:cstheme="minorHAnsi"/>
                <w:color w:val="00000A"/>
              </w:rPr>
            </w:pPr>
            <w:r w:rsidRPr="00D26195">
              <w:rPr>
                <w:rFonts w:asciiTheme="majorHAnsi" w:hAnsiTheme="majorHAnsi" w:cstheme="minorHAnsi"/>
              </w:rPr>
              <w:t>Evidence that stakeholder discussions were held</w:t>
            </w:r>
            <w:r w:rsidRPr="00D26195">
              <w:rPr>
                <w:rFonts w:asciiTheme="majorHAnsi" w:hAnsiTheme="majorHAnsi" w:cstheme="minorHAnsi"/>
                <w:color w:val="00000A"/>
              </w:rPr>
              <w:t xml:space="preserve"> and that they identified issues and themes</w:t>
            </w:r>
            <w:r w:rsidR="00AB1160" w:rsidRPr="00D26195">
              <w:rPr>
                <w:rFonts w:asciiTheme="majorHAnsi" w:hAnsiTheme="majorHAnsi" w:cstheme="minorHAnsi"/>
                <w:color w:val="00000A"/>
              </w:rPr>
              <w:t>,</w:t>
            </w:r>
            <w:r w:rsidR="009D3D17" w:rsidRPr="00D26195">
              <w:rPr>
                <w:rFonts w:asciiTheme="majorHAnsi" w:hAnsiTheme="majorHAnsi" w:cstheme="minorHAnsi"/>
                <w:color w:val="00000A"/>
              </w:rPr>
              <w:t xml:space="preserve"> including community members’ definition of health and of a health</w:t>
            </w:r>
            <w:r w:rsidR="004032B1">
              <w:rPr>
                <w:rFonts w:asciiTheme="majorHAnsi" w:hAnsiTheme="majorHAnsi" w:cstheme="minorHAnsi"/>
                <w:color w:val="00000A"/>
              </w:rPr>
              <w:t>y</w:t>
            </w:r>
            <w:r w:rsidR="009D3D17" w:rsidRPr="00D26195">
              <w:rPr>
                <w:rFonts w:asciiTheme="majorHAnsi" w:hAnsiTheme="majorHAnsi" w:cstheme="minorHAnsi"/>
                <w:color w:val="00000A"/>
              </w:rPr>
              <w:t xml:space="preserve"> </w:t>
            </w:r>
            <w:r w:rsidR="009D3D17" w:rsidRPr="00D26195">
              <w:rPr>
                <w:rFonts w:asciiTheme="majorHAnsi" w:hAnsiTheme="majorHAnsi" w:cstheme="minorHAnsi"/>
                <w:color w:val="00000A"/>
              </w:rPr>
              <w:lastRenderedPageBreak/>
              <w:t>community</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szCs w:val="22"/>
                <w:lang w:eastAsia="en-US" w:bidi="en-US"/>
              </w:rPr>
            </w:pPr>
          </w:p>
        </w:tc>
      </w:tr>
      <w:tr w:rsidR="00567C6A" w:rsidRPr="00D26195" w:rsidTr="005F134D">
        <w:trPr>
          <w:trHeight w:val="1343"/>
        </w:trPr>
        <w:sdt>
          <w:sdtPr>
            <w:rPr>
              <w:rFonts w:asciiTheme="majorHAnsi" w:hAnsiTheme="majorHAnsi"/>
              <w:sz w:val="22"/>
              <w:szCs w:val="22"/>
            </w:rPr>
            <w:id w:val="220716190"/>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sz w:val="22"/>
                    <w:szCs w:val="22"/>
                  </w:rPr>
                </w:pPr>
                <w:r w:rsidRPr="00D26195">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rPr>
            </w:pPr>
            <w:r w:rsidRPr="00D26195">
              <w:rPr>
                <w:rFonts w:asciiTheme="majorHAnsi" w:hAnsiTheme="majorHAnsi" w:cstheme="minorHAnsi"/>
                <w:color w:val="00000A"/>
              </w:rPr>
              <w:t>A l</w:t>
            </w:r>
            <w:r w:rsidRPr="00D26195">
              <w:rPr>
                <w:rFonts w:asciiTheme="majorHAnsi" w:hAnsiTheme="majorHAnsi" w:cstheme="minorHAnsi"/>
              </w:rPr>
              <w:t>ist of issues identified in stakeholder discussions</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szCs w:val="22"/>
                <w:lang w:eastAsia="en-US" w:bidi="en-US"/>
              </w:rPr>
            </w:pPr>
          </w:p>
        </w:tc>
      </w:tr>
      <w:tr w:rsidR="00567C6A" w:rsidRPr="00D26195" w:rsidTr="005F134D">
        <w:trPr>
          <w:trHeight w:val="1343"/>
        </w:trPr>
        <w:sdt>
          <w:sdtPr>
            <w:rPr>
              <w:rFonts w:asciiTheme="majorHAnsi" w:hAnsiTheme="majorHAnsi"/>
              <w:sz w:val="22"/>
              <w:szCs w:val="22"/>
            </w:rPr>
            <w:id w:val="1135613788"/>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sz w:val="22"/>
                    <w:szCs w:val="22"/>
                  </w:rPr>
                </w:pPr>
                <w:r w:rsidRPr="00D26195">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rPr>
            </w:pPr>
            <w:r w:rsidRPr="00D26195">
              <w:rPr>
                <w:rFonts w:asciiTheme="majorHAnsi" w:hAnsiTheme="majorHAnsi" w:cstheme="minorHAnsi"/>
              </w:rPr>
              <w:t xml:space="preserve">Assets and resources identified and </w:t>
            </w:r>
            <w:r w:rsidRPr="00D26195">
              <w:rPr>
                <w:rFonts w:asciiTheme="majorHAnsi" w:hAnsiTheme="majorHAnsi" w:cstheme="minorHAnsi"/>
                <w:color w:val="00000A"/>
              </w:rPr>
              <w:t>considered</w:t>
            </w:r>
            <w:r w:rsidRPr="00D26195">
              <w:rPr>
                <w:rFonts w:asciiTheme="majorHAnsi" w:hAnsiTheme="majorHAnsi" w:cstheme="minorHAnsi"/>
              </w:rPr>
              <w:t xml:space="preserve"> in the</w:t>
            </w:r>
            <w:r w:rsidRPr="00D26195">
              <w:rPr>
                <w:rFonts w:asciiTheme="majorHAnsi" w:hAnsiTheme="majorHAnsi" w:cstheme="minorHAnsi"/>
                <w:color w:val="00000A"/>
              </w:rPr>
              <w:t xml:space="preserve"> planning </w:t>
            </w:r>
            <w:r w:rsidRPr="00D26195">
              <w:rPr>
                <w:rFonts w:asciiTheme="majorHAnsi" w:hAnsiTheme="majorHAnsi" w:cstheme="minorHAnsi"/>
              </w:rPr>
              <w:t>process</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szCs w:val="22"/>
                <w:lang w:eastAsia="en-US" w:bidi="en-US"/>
              </w:rPr>
            </w:pPr>
          </w:p>
        </w:tc>
      </w:tr>
      <w:tr w:rsidR="00567C6A" w:rsidRPr="00D26195" w:rsidTr="005F134D">
        <w:trPr>
          <w:trHeight w:val="1343"/>
        </w:trPr>
        <w:sdt>
          <w:sdtPr>
            <w:rPr>
              <w:rFonts w:asciiTheme="majorHAnsi" w:hAnsiTheme="majorHAnsi"/>
              <w:sz w:val="22"/>
              <w:szCs w:val="22"/>
            </w:rPr>
            <w:id w:val="238301117"/>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sz w:val="22"/>
                    <w:szCs w:val="22"/>
                  </w:rPr>
                </w:pPr>
                <w:r w:rsidRPr="00D26195">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rsidP="00501052">
            <w:pPr>
              <w:spacing w:line="100" w:lineRule="atLeast"/>
              <w:rPr>
                <w:rFonts w:asciiTheme="majorHAnsi" w:hAnsiTheme="majorHAnsi" w:cstheme="minorHAnsi"/>
                <w:color w:val="00000A"/>
              </w:rPr>
            </w:pPr>
            <w:r w:rsidRPr="00D26195">
              <w:rPr>
                <w:rFonts w:asciiTheme="majorHAnsi" w:hAnsiTheme="majorHAnsi" w:cstheme="minorHAnsi"/>
                <w:color w:val="00000A"/>
              </w:rPr>
              <w:t>A description of the process used by participants to develop a set of priority health issues</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szCs w:val="22"/>
                <w:lang w:eastAsia="en-US" w:bidi="en-US"/>
              </w:rPr>
            </w:pPr>
          </w:p>
        </w:tc>
      </w:tr>
    </w:tbl>
    <w:p w:rsidR="005132A2" w:rsidRPr="00D26195" w:rsidRDefault="005132A2">
      <w:pPr>
        <w:rPr>
          <w:rFonts w:asciiTheme="majorHAnsi" w:hAnsiTheme="majorHAnsi"/>
          <w:sz w:val="22"/>
          <w:szCs w:val="22"/>
        </w:rPr>
      </w:pPr>
    </w:p>
    <w:p w:rsidR="002B356C" w:rsidRPr="00D26195" w:rsidRDefault="002B356C">
      <w:pPr>
        <w:rPr>
          <w:rFonts w:asciiTheme="majorHAnsi" w:hAnsiTheme="majorHAnsi"/>
          <w:sz w:val="22"/>
          <w:szCs w:val="22"/>
        </w:rPr>
      </w:pPr>
    </w:p>
    <w:p w:rsidR="002B356C" w:rsidRPr="00D26195" w:rsidRDefault="002B356C">
      <w:pPr>
        <w:rPr>
          <w:rFonts w:asciiTheme="majorHAnsi" w:hAnsiTheme="majorHAnsi"/>
          <w:sz w:val="22"/>
          <w:szCs w:val="22"/>
        </w:rPr>
      </w:pPr>
    </w:p>
    <w:tbl>
      <w:tblPr>
        <w:tblW w:w="0" w:type="auto"/>
        <w:tblLayout w:type="fixed"/>
        <w:tblLook w:val="0000" w:firstRow="0" w:lastRow="0" w:firstColumn="0" w:lastColumn="0" w:noHBand="0" w:noVBand="0"/>
      </w:tblPr>
      <w:tblGrid>
        <w:gridCol w:w="1097"/>
        <w:gridCol w:w="3960"/>
        <w:gridCol w:w="4501"/>
        <w:gridCol w:w="18"/>
      </w:tblGrid>
      <w:tr w:rsidR="00BE49F5" w:rsidRPr="00D26195" w:rsidTr="00462036">
        <w:trPr>
          <w:gridAfter w:val="1"/>
          <w:wAfter w:w="18" w:type="dxa"/>
          <w:trHeight w:val="422"/>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736805">
            <w:pPr>
              <w:spacing w:line="100" w:lineRule="atLeast"/>
              <w:rPr>
                <w:rFonts w:asciiTheme="majorHAnsi" w:hAnsiTheme="majorHAnsi" w:cstheme="minorHAnsi"/>
                <w:b/>
                <w:sz w:val="22"/>
                <w:szCs w:val="22"/>
              </w:rPr>
            </w:pPr>
            <w:r w:rsidRPr="00D26195">
              <w:rPr>
                <w:rFonts w:asciiTheme="majorHAnsi" w:hAnsiTheme="majorHAnsi" w:cstheme="minorHAnsi"/>
                <w:b/>
                <w:sz w:val="22"/>
                <w:szCs w:val="22"/>
              </w:rPr>
              <w:t>Health Improvement Plan</w:t>
            </w:r>
          </w:p>
        </w:tc>
      </w:tr>
      <w:tr w:rsidR="00BE49F5" w:rsidRPr="00D26195" w:rsidTr="00462036">
        <w:trPr>
          <w:trHeight w:val="440"/>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567C6A">
            <w:pPr>
              <w:spacing w:line="100" w:lineRule="atLeast"/>
              <w:rPr>
                <w:rFonts w:asciiTheme="majorHAnsi" w:hAnsiTheme="majorHAnsi" w:cstheme="minorHAnsi"/>
                <w:b/>
                <w:sz w:val="22"/>
                <w:szCs w:val="22"/>
              </w:rPr>
            </w:pPr>
            <w:r w:rsidRPr="00D26195">
              <w:rPr>
                <w:rFonts w:asciiTheme="majorHAnsi" w:hAnsiTheme="majorHAnsi" w:cstheme="minorHAnsi"/>
                <w:b/>
                <w:sz w:val="22"/>
                <w:szCs w:val="22"/>
              </w:rPr>
              <w:t>Yes</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736805">
            <w:pPr>
              <w:spacing w:line="100" w:lineRule="atLeast"/>
              <w:rPr>
                <w:rFonts w:asciiTheme="majorHAnsi" w:hAnsiTheme="majorHAnsi" w:cstheme="minorHAnsi"/>
                <w:b/>
                <w:color w:val="00000A"/>
                <w:sz w:val="22"/>
                <w:szCs w:val="22"/>
              </w:rPr>
            </w:pPr>
            <w:r w:rsidRPr="00D26195">
              <w:rPr>
                <w:rFonts w:asciiTheme="majorHAnsi" w:hAnsiTheme="majorHAnsi" w:cstheme="minorHAnsi"/>
                <w:b/>
                <w:sz w:val="22"/>
                <w:szCs w:val="22"/>
              </w:rPr>
              <w:t>Requirement</w:t>
            </w:r>
            <w:r w:rsidRPr="00D26195">
              <w:rPr>
                <w:rFonts w:asciiTheme="majorHAnsi" w:hAnsiTheme="majorHAnsi" w:cstheme="minorHAnsi"/>
                <w:b/>
                <w:color w:val="00000A"/>
                <w:sz w:val="22"/>
                <w:szCs w:val="22"/>
              </w:rPr>
              <w:t xml:space="preserve"> - Does the plan include...</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736805">
            <w:pPr>
              <w:spacing w:line="100" w:lineRule="atLeast"/>
              <w:rPr>
                <w:rFonts w:asciiTheme="majorHAnsi" w:hAnsiTheme="majorHAnsi" w:cstheme="minorHAnsi"/>
                <w:b/>
                <w:sz w:val="22"/>
                <w:szCs w:val="22"/>
              </w:rPr>
            </w:pPr>
            <w:r w:rsidRPr="00D26195">
              <w:rPr>
                <w:rFonts w:asciiTheme="majorHAnsi" w:hAnsiTheme="majorHAnsi" w:cstheme="minorHAnsi"/>
                <w:b/>
                <w:sz w:val="22"/>
                <w:szCs w:val="22"/>
              </w:rPr>
              <w:t>Notes/Recommendations</w:t>
            </w:r>
          </w:p>
        </w:tc>
      </w:tr>
      <w:tr w:rsidR="00BE49F5" w:rsidRPr="00D26195">
        <w:trPr>
          <w:trHeight w:val="1343"/>
        </w:trPr>
        <w:sdt>
          <w:sdtPr>
            <w:rPr>
              <w:rFonts w:asciiTheme="majorHAnsi" w:hAnsiTheme="majorHAnsi"/>
              <w:sz w:val="22"/>
              <w:szCs w:val="22"/>
            </w:rPr>
            <w:id w:val="-959724120"/>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567C6A" w:rsidP="00EF46F5">
                <w:pPr>
                  <w:spacing w:line="100" w:lineRule="atLeast"/>
                  <w:rPr>
                    <w:rFonts w:asciiTheme="majorHAnsi" w:hAnsiTheme="majorHAnsi" w:cstheme="minorHAnsi"/>
                    <w:sz w:val="22"/>
                    <w:szCs w:val="22"/>
                    <w:lang w:eastAsia="en-US" w:bidi="en-US"/>
                  </w:rPr>
                </w:pPr>
                <w:r w:rsidRPr="00D26195">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BE49F5" w:rsidRPr="00D26195" w:rsidRDefault="00736805">
            <w:pPr>
              <w:spacing w:line="100" w:lineRule="atLeast"/>
              <w:rPr>
                <w:rFonts w:asciiTheme="majorHAnsi" w:hAnsiTheme="majorHAnsi" w:cstheme="minorHAnsi"/>
              </w:rPr>
            </w:pPr>
            <w:r w:rsidRPr="00D26195">
              <w:rPr>
                <w:rFonts w:asciiTheme="majorHAnsi" w:hAnsiTheme="majorHAnsi" w:cstheme="minorHAnsi"/>
              </w:rPr>
              <w:t>Dated within the last five years</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BE49F5" w:rsidRPr="00D26195" w:rsidRDefault="00BE49F5">
            <w:pPr>
              <w:spacing w:line="100" w:lineRule="atLeast"/>
              <w:rPr>
                <w:rFonts w:asciiTheme="majorHAnsi" w:hAnsiTheme="majorHAnsi" w:cstheme="minorHAnsi"/>
                <w:sz w:val="22"/>
                <w:szCs w:val="22"/>
                <w:lang w:eastAsia="en-US" w:bidi="en-US"/>
              </w:rPr>
            </w:pPr>
          </w:p>
        </w:tc>
      </w:tr>
      <w:tr w:rsidR="00567C6A" w:rsidRPr="00D26195" w:rsidTr="005F134D">
        <w:trPr>
          <w:trHeight w:val="1343"/>
        </w:trPr>
        <w:sdt>
          <w:sdtPr>
            <w:rPr>
              <w:rFonts w:asciiTheme="majorHAnsi" w:hAnsiTheme="majorHAnsi"/>
              <w:sz w:val="22"/>
              <w:szCs w:val="22"/>
            </w:rPr>
            <w:id w:val="2046867406"/>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sz w:val="22"/>
                    <w:szCs w:val="22"/>
                  </w:rPr>
                </w:pPr>
                <w:r w:rsidRPr="00D26195">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4032B1" w:rsidP="004032B1">
            <w:pPr>
              <w:spacing w:line="100" w:lineRule="atLeast"/>
              <w:rPr>
                <w:rFonts w:asciiTheme="majorHAnsi" w:hAnsiTheme="majorHAnsi" w:cstheme="minorHAnsi"/>
                <w:color w:val="00000A"/>
              </w:rPr>
            </w:pPr>
            <w:r>
              <w:rPr>
                <w:rFonts w:asciiTheme="majorHAnsi" w:hAnsiTheme="majorHAnsi" w:cstheme="minorHAnsi"/>
                <w:color w:val="00000A"/>
              </w:rPr>
              <w:t>A description of t</w:t>
            </w:r>
            <w:r w:rsidR="00567C6A" w:rsidRPr="00D26195">
              <w:rPr>
                <w:rFonts w:asciiTheme="majorHAnsi" w:hAnsiTheme="majorHAnsi" w:cstheme="minorHAnsi"/>
                <w:color w:val="00000A"/>
              </w:rPr>
              <w:t xml:space="preserve">he desired </w:t>
            </w:r>
            <w:r>
              <w:rPr>
                <w:rFonts w:asciiTheme="majorHAnsi" w:hAnsiTheme="majorHAnsi" w:cstheme="minorHAnsi"/>
                <w:color w:val="00000A"/>
              </w:rPr>
              <w:t xml:space="preserve">measurable </w:t>
            </w:r>
            <w:r w:rsidR="00567C6A" w:rsidRPr="00D26195">
              <w:rPr>
                <w:rFonts w:asciiTheme="majorHAnsi" w:hAnsiTheme="majorHAnsi" w:cstheme="minorHAnsi"/>
                <w:color w:val="00000A"/>
              </w:rPr>
              <w:t>outcomes</w:t>
            </w:r>
            <w:r>
              <w:rPr>
                <w:rFonts w:asciiTheme="majorHAnsi" w:hAnsiTheme="majorHAnsi" w:cstheme="minorHAnsi"/>
                <w:color w:val="00000A"/>
              </w:rPr>
              <w:t xml:space="preserve"> or indicators of </w:t>
            </w:r>
            <w:r w:rsidR="00567C6A" w:rsidRPr="00D26195">
              <w:rPr>
                <w:rFonts w:asciiTheme="majorHAnsi" w:hAnsiTheme="majorHAnsi" w:cstheme="minorHAnsi"/>
                <w:color w:val="00000A"/>
              </w:rPr>
              <w:t>the health improvement effort and priorities for action, from the perspective of community members</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szCs w:val="22"/>
                <w:lang w:eastAsia="en-US" w:bidi="en-US"/>
              </w:rPr>
            </w:pPr>
          </w:p>
        </w:tc>
      </w:tr>
      <w:tr w:rsidR="001625EF" w:rsidRPr="00D26195" w:rsidTr="005F134D">
        <w:trPr>
          <w:trHeight w:val="1343"/>
        </w:trPr>
        <w:sdt>
          <w:sdtPr>
            <w:rPr>
              <w:rFonts w:asciiTheme="majorHAnsi" w:hAnsiTheme="majorHAnsi"/>
              <w:sz w:val="22"/>
              <w:szCs w:val="22"/>
            </w:rPr>
            <w:id w:val="1104086744"/>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color w:val="FF0000"/>
                    <w:sz w:val="22"/>
                    <w:szCs w:val="22"/>
                  </w:rPr>
                </w:pPr>
                <w:r w:rsidRPr="004032B1">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AB1160" w:rsidRPr="00D26195" w:rsidRDefault="00AB1160" w:rsidP="00AB1160">
            <w:pPr>
              <w:spacing w:line="100" w:lineRule="atLeast"/>
              <w:rPr>
                <w:rFonts w:asciiTheme="majorHAnsi" w:hAnsiTheme="majorHAnsi" w:cstheme="minorHAnsi"/>
              </w:rPr>
            </w:pPr>
            <w:r w:rsidRPr="00D26195">
              <w:rPr>
                <w:rFonts w:asciiTheme="majorHAnsi" w:hAnsiTheme="majorHAnsi" w:cstheme="minorHAnsi"/>
              </w:rPr>
              <w:t>Community health priorities</w:t>
            </w:r>
          </w:p>
          <w:p w:rsidR="00AB1160" w:rsidRPr="00D26195" w:rsidRDefault="00AB1160" w:rsidP="00AB1160">
            <w:pPr>
              <w:spacing w:line="100" w:lineRule="atLeast"/>
              <w:rPr>
                <w:rFonts w:asciiTheme="majorHAnsi" w:hAnsiTheme="majorHAnsi" w:cstheme="minorHAnsi"/>
              </w:rPr>
            </w:pPr>
          </w:p>
          <w:p w:rsidR="00567C6A" w:rsidRPr="00D26195" w:rsidRDefault="00AB1160" w:rsidP="00AB1160">
            <w:pPr>
              <w:spacing w:line="100" w:lineRule="atLeast"/>
              <w:rPr>
                <w:rFonts w:asciiTheme="majorHAnsi" w:hAnsiTheme="majorHAnsi" w:cstheme="minorHAnsi"/>
                <w:color w:val="FF0000"/>
              </w:rPr>
            </w:pPr>
            <w:r w:rsidRPr="00D26195">
              <w:rPr>
                <w:rFonts w:asciiTheme="majorHAnsi" w:hAnsiTheme="majorHAnsi" w:cstheme="minorHAnsi"/>
              </w:rPr>
              <w:t>M</w:t>
            </w:r>
            <w:r w:rsidR="00567C6A" w:rsidRPr="00D26195">
              <w:rPr>
                <w:rFonts w:asciiTheme="majorHAnsi" w:hAnsiTheme="majorHAnsi" w:cstheme="minorHAnsi"/>
              </w:rPr>
              <w:t>ust include addressing social determinants of health</w:t>
            </w:r>
            <w:r w:rsidR="00CC5437" w:rsidRPr="00D26195">
              <w:rPr>
                <w:rFonts w:asciiTheme="majorHAnsi" w:hAnsiTheme="majorHAnsi" w:cstheme="minorHAnsi"/>
              </w:rPr>
              <w:t>, causes of higher health risks and poorer health outcomes</w:t>
            </w:r>
            <w:r w:rsidR="00567C6A" w:rsidRPr="00D26195">
              <w:rPr>
                <w:rFonts w:asciiTheme="majorHAnsi" w:hAnsiTheme="majorHAnsi" w:cstheme="minorHAnsi"/>
              </w:rPr>
              <w:t xml:space="preserve"> </w:t>
            </w:r>
            <w:r w:rsidR="00CC5437" w:rsidRPr="00D26195">
              <w:rPr>
                <w:rFonts w:asciiTheme="majorHAnsi" w:hAnsiTheme="majorHAnsi" w:cstheme="minorHAnsi"/>
              </w:rPr>
              <w:t xml:space="preserve">of specific populations, </w:t>
            </w:r>
            <w:r w:rsidR="00567C6A" w:rsidRPr="00D26195">
              <w:rPr>
                <w:rFonts w:asciiTheme="majorHAnsi" w:hAnsiTheme="majorHAnsi" w:cstheme="minorHAnsi"/>
              </w:rPr>
              <w:t>and health inequities</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color w:val="FF0000"/>
                <w:sz w:val="22"/>
                <w:szCs w:val="22"/>
                <w:lang w:eastAsia="en-US" w:bidi="en-US"/>
              </w:rPr>
            </w:pPr>
          </w:p>
        </w:tc>
      </w:tr>
      <w:tr w:rsidR="00567C6A" w:rsidRPr="00D26195" w:rsidTr="005F134D">
        <w:trPr>
          <w:trHeight w:val="1343"/>
        </w:trPr>
        <w:sdt>
          <w:sdtPr>
            <w:rPr>
              <w:rFonts w:asciiTheme="majorHAnsi" w:hAnsiTheme="majorHAnsi"/>
              <w:sz w:val="22"/>
              <w:szCs w:val="22"/>
            </w:rPr>
            <w:id w:val="-244645543"/>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sz w:val="22"/>
                    <w:szCs w:val="22"/>
                  </w:rPr>
                </w:pPr>
                <w:r w:rsidRPr="00D26195">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rPr>
            </w:pPr>
            <w:r w:rsidRPr="00D26195">
              <w:rPr>
                <w:rFonts w:asciiTheme="majorHAnsi" w:hAnsiTheme="majorHAnsi" w:cstheme="minorHAnsi"/>
              </w:rPr>
              <w:t xml:space="preserve">Improvement strategies </w:t>
            </w:r>
            <w:r w:rsidR="00491835" w:rsidRPr="00D26195">
              <w:rPr>
                <w:rFonts w:asciiTheme="majorHAnsi" w:hAnsiTheme="majorHAnsi" w:cstheme="minorHAnsi"/>
              </w:rPr>
              <w:t xml:space="preserve">and activities </w:t>
            </w:r>
            <w:r w:rsidRPr="00D26195">
              <w:rPr>
                <w:rFonts w:asciiTheme="majorHAnsi" w:hAnsiTheme="majorHAnsi" w:cstheme="minorHAnsi"/>
              </w:rPr>
              <w:t>with measurable and time-framed targets</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szCs w:val="22"/>
                <w:lang w:eastAsia="en-US" w:bidi="en-US"/>
              </w:rPr>
            </w:pPr>
          </w:p>
        </w:tc>
      </w:tr>
      <w:tr w:rsidR="00567C6A" w:rsidRPr="00D26195" w:rsidTr="005F134D">
        <w:trPr>
          <w:trHeight w:val="1343"/>
        </w:trPr>
        <w:sdt>
          <w:sdtPr>
            <w:rPr>
              <w:rFonts w:asciiTheme="majorHAnsi" w:hAnsiTheme="majorHAnsi"/>
              <w:sz w:val="22"/>
              <w:szCs w:val="22"/>
            </w:rPr>
            <w:id w:val="-235167251"/>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sz w:val="22"/>
                    <w:szCs w:val="22"/>
                  </w:rPr>
                </w:pPr>
                <w:r w:rsidRPr="00D26195">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2E02E2" w:rsidP="002E02E2">
            <w:pPr>
              <w:spacing w:line="100" w:lineRule="atLeast"/>
              <w:rPr>
                <w:rFonts w:asciiTheme="majorHAnsi" w:hAnsiTheme="majorHAnsi" w:cstheme="minorHAnsi"/>
                <w:i/>
                <w:iCs/>
                <w:lang w:eastAsia="en-US" w:bidi="en-US"/>
              </w:rPr>
            </w:pPr>
            <w:r>
              <w:rPr>
                <w:rFonts w:asciiTheme="majorHAnsi" w:hAnsiTheme="majorHAnsi" w:cstheme="minorHAnsi"/>
              </w:rPr>
              <w:t xml:space="preserve">Strategies that are evidence-based, practice-based, promising practices, or innovative to meet the needs of the community; </w:t>
            </w:r>
            <w:r w:rsidR="00567C6A" w:rsidRPr="00D26195">
              <w:rPr>
                <w:rFonts w:asciiTheme="majorHAnsi" w:hAnsiTheme="majorHAnsi" w:cstheme="minorHAnsi"/>
              </w:rPr>
              <w:t xml:space="preserve">National state-of-the-art guidance </w:t>
            </w:r>
            <w:r w:rsidR="004032B1" w:rsidRPr="00D26195">
              <w:rPr>
                <w:rFonts w:asciiTheme="majorHAnsi" w:hAnsiTheme="majorHAnsi" w:cstheme="minorHAnsi"/>
              </w:rPr>
              <w:t>(ex. Healthy People 2020)</w:t>
            </w:r>
            <w:r>
              <w:rPr>
                <w:rFonts w:asciiTheme="majorHAnsi" w:hAnsiTheme="majorHAnsi" w:cstheme="minorHAnsi"/>
              </w:rPr>
              <w:t xml:space="preserve"> should be r</w:t>
            </w:r>
            <w:r w:rsidR="00567C6A" w:rsidRPr="00D26195">
              <w:rPr>
                <w:rFonts w:asciiTheme="majorHAnsi" w:hAnsiTheme="majorHAnsi" w:cstheme="minorHAnsi"/>
              </w:rPr>
              <w:t>eferenced</w:t>
            </w:r>
            <w:r w:rsidR="004032B1">
              <w:rPr>
                <w:rFonts w:asciiTheme="majorHAnsi" w:hAnsiTheme="majorHAnsi" w:cstheme="minorHAnsi"/>
              </w:rPr>
              <w:t xml:space="preserve"> as appropriate</w:t>
            </w:r>
            <w:r w:rsidR="00567C6A" w:rsidRPr="00D26195">
              <w:rPr>
                <w:rFonts w:asciiTheme="majorHAnsi" w:hAnsiTheme="majorHAnsi" w:cstheme="minorHAnsi"/>
              </w:rPr>
              <w:t xml:space="preserve"> </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szCs w:val="22"/>
                <w:lang w:eastAsia="en-US" w:bidi="en-US"/>
              </w:rPr>
            </w:pPr>
          </w:p>
        </w:tc>
      </w:tr>
      <w:tr w:rsidR="00567C6A" w:rsidRPr="00D26195" w:rsidTr="005F134D">
        <w:trPr>
          <w:trHeight w:val="1343"/>
        </w:trPr>
        <w:sdt>
          <w:sdtPr>
            <w:rPr>
              <w:rFonts w:asciiTheme="majorHAnsi" w:hAnsiTheme="majorHAnsi"/>
              <w:sz w:val="22"/>
              <w:szCs w:val="22"/>
            </w:rPr>
            <w:id w:val="1146083700"/>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sz w:val="22"/>
                    <w:szCs w:val="22"/>
                  </w:rPr>
                </w:pPr>
                <w:r w:rsidRPr="00D26195">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rPr>
            </w:pPr>
            <w:r w:rsidRPr="00D26195">
              <w:rPr>
                <w:rFonts w:asciiTheme="majorHAnsi" w:hAnsiTheme="majorHAnsi" w:cstheme="minorHAnsi"/>
              </w:rPr>
              <w:t>Policy changes needed to accomplish t</w:t>
            </w:r>
            <w:r w:rsidR="00AB1160" w:rsidRPr="00D26195">
              <w:rPr>
                <w:rFonts w:asciiTheme="majorHAnsi" w:hAnsiTheme="majorHAnsi" w:cstheme="minorHAnsi"/>
              </w:rPr>
              <w:t>he identified health objectives</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szCs w:val="22"/>
                <w:lang w:eastAsia="en-US" w:bidi="en-US"/>
              </w:rPr>
            </w:pPr>
          </w:p>
        </w:tc>
      </w:tr>
      <w:tr w:rsidR="00567C6A" w:rsidRPr="00D26195" w:rsidTr="005F134D">
        <w:trPr>
          <w:trHeight w:val="1343"/>
        </w:trPr>
        <w:sdt>
          <w:sdtPr>
            <w:rPr>
              <w:rFonts w:asciiTheme="majorHAnsi" w:hAnsiTheme="majorHAnsi"/>
              <w:sz w:val="22"/>
              <w:szCs w:val="22"/>
            </w:rPr>
            <w:id w:val="22835112"/>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sz w:val="22"/>
                    <w:szCs w:val="22"/>
                  </w:rPr>
                </w:pPr>
                <w:r w:rsidRPr="00D26195">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AB1160" w:rsidRPr="00D26195" w:rsidRDefault="00567C6A" w:rsidP="00AB1160">
            <w:pPr>
              <w:spacing w:line="100" w:lineRule="atLeast"/>
              <w:rPr>
                <w:rFonts w:asciiTheme="majorHAnsi" w:hAnsiTheme="majorHAnsi" w:cstheme="minorHAnsi"/>
              </w:rPr>
            </w:pPr>
            <w:r w:rsidRPr="00D26195">
              <w:rPr>
                <w:rFonts w:asciiTheme="majorHAnsi" w:hAnsiTheme="majorHAnsi" w:cstheme="minorHAnsi"/>
              </w:rPr>
              <w:t xml:space="preserve">Designation of individuals/organizations </w:t>
            </w:r>
            <w:r w:rsidR="002E02E2">
              <w:rPr>
                <w:rFonts w:asciiTheme="majorHAnsi" w:hAnsiTheme="majorHAnsi" w:cstheme="minorHAnsi"/>
              </w:rPr>
              <w:t>that have accepted responsibility for</w:t>
            </w:r>
            <w:r w:rsidRPr="00D26195">
              <w:rPr>
                <w:rFonts w:asciiTheme="majorHAnsi" w:hAnsiTheme="majorHAnsi" w:cstheme="minorHAnsi"/>
              </w:rPr>
              <w:t xml:space="preserve"> implementing strategies </w:t>
            </w:r>
            <w:r w:rsidR="002E02E2">
              <w:rPr>
                <w:rFonts w:asciiTheme="majorHAnsi" w:hAnsiTheme="majorHAnsi" w:cstheme="minorHAnsi"/>
              </w:rPr>
              <w:t>outlined in the plan</w:t>
            </w:r>
          </w:p>
          <w:p w:rsidR="00AB1160" w:rsidRPr="00D26195" w:rsidRDefault="00AB1160" w:rsidP="00AB1160">
            <w:pPr>
              <w:spacing w:line="100" w:lineRule="atLeast"/>
              <w:rPr>
                <w:rFonts w:asciiTheme="majorHAnsi" w:hAnsiTheme="majorHAnsi" w:cstheme="minorHAnsi"/>
              </w:rPr>
            </w:pPr>
          </w:p>
          <w:p w:rsidR="00567C6A" w:rsidRPr="00D26195" w:rsidRDefault="00AB1160" w:rsidP="002E02E2">
            <w:pPr>
              <w:spacing w:line="100" w:lineRule="atLeast"/>
              <w:rPr>
                <w:rFonts w:asciiTheme="majorHAnsi" w:hAnsiTheme="majorHAnsi" w:cstheme="minorHAnsi"/>
                <w:i/>
                <w:iCs/>
              </w:rPr>
            </w:pPr>
            <w:r w:rsidRPr="00D26195">
              <w:rPr>
                <w:rFonts w:asciiTheme="majorHAnsi" w:hAnsiTheme="majorHAnsi" w:cstheme="minorHAnsi"/>
              </w:rPr>
              <w:t xml:space="preserve">This </w:t>
            </w:r>
            <w:r w:rsidR="00567C6A" w:rsidRPr="00D26195">
              <w:rPr>
                <w:rFonts w:asciiTheme="majorHAnsi" w:hAnsiTheme="majorHAnsi" w:cstheme="minorHAnsi"/>
                <w:iCs/>
              </w:rPr>
              <w:t xml:space="preserve">may include assignments to staff or agreements between organizations </w:t>
            </w:r>
            <w:r w:rsidR="002E02E2">
              <w:rPr>
                <w:rFonts w:asciiTheme="majorHAnsi" w:hAnsiTheme="majorHAnsi" w:cstheme="minorHAnsi"/>
                <w:iCs/>
              </w:rPr>
              <w:t xml:space="preserve">planning participants, stakeholders, health care providers, other local governmental agencies, or other community organizations; </w:t>
            </w:r>
            <w:r w:rsidR="00567C6A" w:rsidRPr="00D26195">
              <w:rPr>
                <w:rFonts w:asciiTheme="majorHAnsi" w:hAnsiTheme="majorHAnsi" w:cstheme="minorHAnsi"/>
                <w:iCs/>
              </w:rPr>
              <w:t xml:space="preserve"> agre</w:t>
            </w:r>
            <w:r w:rsidRPr="00D26195">
              <w:rPr>
                <w:rFonts w:asciiTheme="majorHAnsi" w:hAnsiTheme="majorHAnsi" w:cstheme="minorHAnsi"/>
                <w:iCs/>
              </w:rPr>
              <w:t>ements do not need to be formal</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szCs w:val="22"/>
                <w:lang w:eastAsia="en-US" w:bidi="en-US"/>
              </w:rPr>
            </w:pPr>
          </w:p>
        </w:tc>
      </w:tr>
      <w:tr w:rsidR="00567C6A" w:rsidRPr="00D26195" w:rsidTr="005F134D">
        <w:trPr>
          <w:trHeight w:val="1343"/>
        </w:trPr>
        <w:sdt>
          <w:sdtPr>
            <w:rPr>
              <w:rFonts w:asciiTheme="majorHAnsi" w:hAnsiTheme="majorHAnsi"/>
              <w:sz w:val="22"/>
              <w:szCs w:val="22"/>
            </w:rPr>
            <w:id w:val="-20863895"/>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sz w:val="22"/>
                    <w:szCs w:val="22"/>
                  </w:rPr>
                </w:pPr>
                <w:r w:rsidRPr="00D26195">
                  <w:rPr>
                    <w:rFonts w:ascii="MS Mincho" w:eastAsia="MS Mincho" w:hAnsi="MS Mincho" w:cs="MS Mincho" w:hint="eastAsia"/>
                    <w:sz w:val="22"/>
                    <w:szCs w:val="22"/>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C43FDB" w:rsidP="00C43FDB">
            <w:pPr>
              <w:spacing w:line="100" w:lineRule="atLeast"/>
              <w:rPr>
                <w:rFonts w:asciiTheme="majorHAnsi" w:hAnsiTheme="majorHAnsi" w:cstheme="minorHAnsi"/>
              </w:rPr>
            </w:pPr>
            <w:r w:rsidRPr="00D26195">
              <w:rPr>
                <w:rFonts w:asciiTheme="majorHAnsi" w:hAnsiTheme="majorHAnsi" w:cstheme="minorHAnsi"/>
              </w:rPr>
              <w:t xml:space="preserve">Consideration </w:t>
            </w:r>
            <w:r w:rsidR="00567C6A" w:rsidRPr="00D26195">
              <w:rPr>
                <w:rFonts w:asciiTheme="majorHAnsi" w:hAnsiTheme="majorHAnsi" w:cstheme="minorHAnsi"/>
              </w:rPr>
              <w:t>of National</w:t>
            </w:r>
            <w:r w:rsidRPr="00D26195">
              <w:rPr>
                <w:rFonts w:asciiTheme="majorHAnsi" w:hAnsiTheme="majorHAnsi" w:cstheme="minorHAnsi"/>
              </w:rPr>
              <w:t xml:space="preserve"> priorities (for State)</w:t>
            </w:r>
            <w:r w:rsidR="002E02E2">
              <w:rPr>
                <w:rFonts w:asciiTheme="majorHAnsi" w:hAnsiTheme="majorHAnsi" w:cstheme="minorHAnsi"/>
              </w:rPr>
              <w:t>;</w:t>
            </w:r>
            <w:r w:rsidRPr="00D26195">
              <w:rPr>
                <w:rFonts w:asciiTheme="majorHAnsi" w:hAnsiTheme="majorHAnsi" w:cstheme="minorHAnsi"/>
              </w:rPr>
              <w:t xml:space="preserve"> National and </w:t>
            </w:r>
            <w:r w:rsidR="00567C6A" w:rsidRPr="00D26195">
              <w:rPr>
                <w:rFonts w:asciiTheme="majorHAnsi" w:hAnsiTheme="majorHAnsi" w:cstheme="minorHAnsi"/>
              </w:rPr>
              <w:t>State</w:t>
            </w:r>
            <w:r w:rsidRPr="00D26195">
              <w:rPr>
                <w:rFonts w:asciiTheme="majorHAnsi" w:hAnsiTheme="majorHAnsi" w:cstheme="minorHAnsi"/>
              </w:rPr>
              <w:t xml:space="preserve"> priorities (for LHDs)</w:t>
            </w:r>
            <w:r w:rsidR="002E02E2">
              <w:rPr>
                <w:rFonts w:asciiTheme="majorHAnsi" w:hAnsiTheme="majorHAnsi" w:cstheme="minorHAnsi"/>
              </w:rPr>
              <w:t>;</w:t>
            </w:r>
            <w:r w:rsidRPr="00D26195">
              <w:rPr>
                <w:rFonts w:asciiTheme="majorHAnsi" w:hAnsiTheme="majorHAnsi" w:cstheme="minorHAnsi"/>
              </w:rPr>
              <w:t xml:space="preserve"> </w:t>
            </w:r>
            <w:r w:rsidR="002E02E2">
              <w:rPr>
                <w:rFonts w:asciiTheme="majorHAnsi" w:hAnsiTheme="majorHAnsi" w:cstheme="minorHAnsi"/>
              </w:rPr>
              <w:t xml:space="preserve">National, </w:t>
            </w:r>
            <w:r w:rsidRPr="00D26195">
              <w:rPr>
                <w:rFonts w:asciiTheme="majorHAnsi" w:hAnsiTheme="majorHAnsi" w:cstheme="minorHAnsi"/>
              </w:rPr>
              <w:t>State</w:t>
            </w:r>
            <w:r w:rsidR="002E02E2">
              <w:rPr>
                <w:rFonts w:asciiTheme="majorHAnsi" w:hAnsiTheme="majorHAnsi" w:cstheme="minorHAnsi"/>
              </w:rPr>
              <w:t>,</w:t>
            </w:r>
            <w:r w:rsidRPr="00D26195">
              <w:rPr>
                <w:rFonts w:asciiTheme="majorHAnsi" w:hAnsiTheme="majorHAnsi" w:cstheme="minorHAnsi"/>
              </w:rPr>
              <w:t xml:space="preserve"> and </w:t>
            </w:r>
            <w:r w:rsidR="00567C6A" w:rsidRPr="00D26195">
              <w:rPr>
                <w:rFonts w:asciiTheme="majorHAnsi" w:hAnsiTheme="majorHAnsi" w:cstheme="minorHAnsi"/>
              </w:rPr>
              <w:t xml:space="preserve">Local </w:t>
            </w:r>
            <w:r w:rsidRPr="00D26195">
              <w:rPr>
                <w:rFonts w:asciiTheme="majorHAnsi" w:hAnsiTheme="majorHAnsi" w:cstheme="minorHAnsi"/>
              </w:rPr>
              <w:t xml:space="preserve">priorities (for THDs) </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szCs w:val="22"/>
                <w:lang w:eastAsia="en-US" w:bidi="en-US"/>
              </w:rPr>
            </w:pPr>
          </w:p>
        </w:tc>
      </w:tr>
    </w:tbl>
    <w:p w:rsidR="005132A2" w:rsidRPr="00D26195" w:rsidRDefault="005132A2">
      <w:pPr>
        <w:rPr>
          <w:rFonts w:asciiTheme="majorHAnsi" w:hAnsiTheme="majorHAnsi"/>
        </w:rPr>
      </w:pPr>
    </w:p>
    <w:tbl>
      <w:tblPr>
        <w:tblW w:w="0" w:type="auto"/>
        <w:tblLayout w:type="fixed"/>
        <w:tblLook w:val="0000" w:firstRow="0" w:lastRow="0" w:firstColumn="0" w:lastColumn="0" w:noHBand="0" w:noVBand="0"/>
      </w:tblPr>
      <w:tblGrid>
        <w:gridCol w:w="1097"/>
        <w:gridCol w:w="3960"/>
        <w:gridCol w:w="4501"/>
        <w:gridCol w:w="18"/>
      </w:tblGrid>
      <w:tr w:rsidR="00BE49F5" w:rsidRPr="00D26195" w:rsidTr="00462036">
        <w:trPr>
          <w:gridAfter w:val="1"/>
          <w:wAfter w:w="18" w:type="dxa"/>
          <w:trHeight w:val="620"/>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736805">
            <w:pPr>
              <w:spacing w:line="100" w:lineRule="atLeast"/>
              <w:rPr>
                <w:rFonts w:asciiTheme="majorHAnsi" w:hAnsiTheme="majorHAnsi" w:cstheme="minorHAnsi"/>
                <w:b/>
              </w:rPr>
            </w:pPr>
            <w:r w:rsidRPr="00D26195">
              <w:rPr>
                <w:rFonts w:asciiTheme="majorHAnsi" w:hAnsiTheme="majorHAnsi" w:cstheme="minorHAnsi"/>
                <w:b/>
              </w:rPr>
              <w:t>Implement</w:t>
            </w:r>
            <w:r w:rsidR="00D26195" w:rsidRPr="00D26195">
              <w:rPr>
                <w:rFonts w:asciiTheme="majorHAnsi" w:hAnsiTheme="majorHAnsi" w:cstheme="minorHAnsi"/>
                <w:b/>
              </w:rPr>
              <w:t>/review (for after the plan is complete –the following is needed as evidence for PHAB)</w:t>
            </w:r>
          </w:p>
        </w:tc>
      </w:tr>
      <w:tr w:rsidR="00BE49F5" w:rsidRPr="00D26195" w:rsidTr="00462036">
        <w:trPr>
          <w:trHeight w:val="530"/>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567C6A">
            <w:pPr>
              <w:spacing w:line="100" w:lineRule="atLeast"/>
              <w:rPr>
                <w:rFonts w:asciiTheme="majorHAnsi" w:hAnsiTheme="majorHAnsi" w:cstheme="minorHAnsi"/>
                <w:b/>
              </w:rPr>
            </w:pPr>
            <w:r w:rsidRPr="00D26195">
              <w:rPr>
                <w:rFonts w:asciiTheme="majorHAnsi" w:hAnsiTheme="majorHAnsi" w:cstheme="minorHAnsi"/>
                <w:b/>
              </w:rPr>
              <w:t>Yes</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736805">
            <w:pPr>
              <w:spacing w:line="100" w:lineRule="atLeast"/>
              <w:rPr>
                <w:rFonts w:asciiTheme="majorHAnsi" w:hAnsiTheme="majorHAnsi" w:cstheme="minorHAnsi"/>
                <w:b/>
              </w:rPr>
            </w:pPr>
            <w:r w:rsidRPr="00D26195">
              <w:rPr>
                <w:rFonts w:asciiTheme="majorHAnsi" w:hAnsiTheme="majorHAnsi" w:cstheme="minorHAnsi"/>
                <w:b/>
              </w:rPr>
              <w:t>Requirement – does the health department provide...</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736805">
            <w:pPr>
              <w:spacing w:line="100" w:lineRule="atLeast"/>
              <w:rPr>
                <w:rFonts w:asciiTheme="majorHAnsi" w:hAnsiTheme="majorHAnsi" w:cstheme="minorHAnsi"/>
                <w:b/>
              </w:rPr>
            </w:pPr>
            <w:r w:rsidRPr="00D26195">
              <w:rPr>
                <w:rFonts w:asciiTheme="majorHAnsi" w:hAnsiTheme="majorHAnsi" w:cstheme="minorHAnsi"/>
                <w:b/>
              </w:rPr>
              <w:t>Notes/Recommendations</w:t>
            </w:r>
          </w:p>
        </w:tc>
      </w:tr>
      <w:tr w:rsidR="00567C6A" w:rsidRPr="00D26195" w:rsidTr="005F134D">
        <w:trPr>
          <w:trHeight w:val="1343"/>
        </w:trPr>
        <w:sdt>
          <w:sdtPr>
            <w:rPr>
              <w:rFonts w:asciiTheme="majorHAnsi" w:hAnsiTheme="majorHAnsi"/>
            </w:rPr>
            <w:id w:val="1723095010"/>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rPr>
                </w:pPr>
                <w:r w:rsidRPr="00D26195">
                  <w:rPr>
                    <w:rFonts w:ascii="MS Mincho" w:eastAsia="MS Mincho" w:hAnsi="MS Mincho" w:cs="MS Mincho" w:hint="eastAsia"/>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rPr>
            </w:pPr>
            <w:r w:rsidRPr="00D26195">
              <w:rPr>
                <w:rFonts w:asciiTheme="majorHAnsi" w:hAnsiTheme="majorHAnsi" w:cstheme="minorHAnsi"/>
              </w:rPr>
              <w:t xml:space="preserve">A process to track actions taken to </w:t>
            </w:r>
            <w:r w:rsidR="002E02E2">
              <w:rPr>
                <w:rFonts w:asciiTheme="majorHAnsi" w:hAnsiTheme="majorHAnsi" w:cstheme="minorHAnsi"/>
              </w:rPr>
              <w:t>implement strategies in the plan</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lang w:eastAsia="en-US" w:bidi="en-US"/>
              </w:rPr>
            </w:pPr>
          </w:p>
        </w:tc>
      </w:tr>
      <w:tr w:rsidR="00567C6A" w:rsidRPr="00D26195" w:rsidTr="005F134D">
        <w:trPr>
          <w:trHeight w:val="1343"/>
        </w:trPr>
        <w:sdt>
          <w:sdtPr>
            <w:rPr>
              <w:rFonts w:asciiTheme="majorHAnsi" w:hAnsiTheme="majorHAnsi"/>
            </w:rPr>
            <w:id w:val="461928149"/>
            <w14:checkbox>
              <w14:checked w14:val="0"/>
              <w14:checkedState w14:val="2612" w14:font="Meiryo"/>
              <w14:uncheckedState w14:val="2610" w14:font="Meiryo"/>
            </w14:checkbox>
          </w:sdtPr>
          <w:sdtContent>
            <w:tc>
              <w:tcPr>
                <w:tcW w:w="1097" w:type="dxa"/>
                <w:tcBorders>
                  <w:left w:val="single" w:sz="4" w:space="0" w:color="000000"/>
                  <w:bottom w:val="single" w:sz="4" w:space="0" w:color="000000"/>
                  <w:right w:val="single" w:sz="4" w:space="0" w:color="000000"/>
                </w:tcBorders>
                <w:shd w:val="clear" w:color="auto" w:fill="auto"/>
              </w:tcPr>
              <w:p w:rsidR="00567C6A" w:rsidRPr="00D26195" w:rsidRDefault="002E02E2">
                <w:pPr>
                  <w:rPr>
                    <w:rFonts w:asciiTheme="majorHAnsi" w:hAnsiTheme="majorHAnsi"/>
                  </w:rPr>
                </w:pPr>
                <w:r>
                  <w:rPr>
                    <w:rFonts w:ascii="Meiryo" w:eastAsia="Meiryo" w:hAnsi="Meiryo" w:cs="Meiryo" w:hint="eastAsia"/>
                  </w:rPr>
                  <w:t>☐</w:t>
                </w:r>
              </w:p>
            </w:tc>
          </w:sdtContent>
        </w:sdt>
        <w:tc>
          <w:tcPr>
            <w:tcW w:w="3960" w:type="dxa"/>
            <w:tcBorders>
              <w:left w:val="single" w:sz="4" w:space="0" w:color="000000"/>
              <w:bottom w:val="single" w:sz="4" w:space="0" w:color="000000"/>
              <w:right w:val="single" w:sz="4" w:space="0" w:color="000000"/>
            </w:tcBorders>
            <w:shd w:val="clear" w:color="auto" w:fill="auto"/>
          </w:tcPr>
          <w:p w:rsidR="002E02E2" w:rsidRDefault="00567C6A" w:rsidP="002E02E2">
            <w:pPr>
              <w:spacing w:line="100" w:lineRule="atLeast"/>
              <w:rPr>
                <w:rFonts w:asciiTheme="majorHAnsi" w:hAnsiTheme="majorHAnsi" w:cstheme="minorHAnsi"/>
              </w:rPr>
            </w:pPr>
            <w:r w:rsidRPr="00D26195">
              <w:rPr>
                <w:rFonts w:asciiTheme="majorHAnsi" w:hAnsiTheme="majorHAnsi" w:cstheme="minorHAnsi"/>
              </w:rPr>
              <w:t xml:space="preserve">A tracking report or reports </w:t>
            </w:r>
            <w:r w:rsidR="002E02E2">
              <w:rPr>
                <w:rFonts w:asciiTheme="majorHAnsi" w:hAnsiTheme="majorHAnsi" w:cstheme="minorHAnsi"/>
              </w:rPr>
              <w:t xml:space="preserve">that </w:t>
            </w:r>
            <w:r w:rsidRPr="00D26195">
              <w:rPr>
                <w:rFonts w:asciiTheme="majorHAnsi" w:hAnsiTheme="majorHAnsi" w:cstheme="minorHAnsi"/>
              </w:rPr>
              <w:t>includ</w:t>
            </w:r>
            <w:r w:rsidR="002E02E2">
              <w:rPr>
                <w:rFonts w:asciiTheme="majorHAnsi" w:hAnsiTheme="majorHAnsi" w:cstheme="minorHAnsi"/>
              </w:rPr>
              <w:t>e</w:t>
            </w:r>
            <w:r w:rsidRPr="00D26195">
              <w:rPr>
                <w:rFonts w:asciiTheme="majorHAnsi" w:hAnsiTheme="majorHAnsi" w:cstheme="minorHAnsi"/>
              </w:rPr>
              <w:t xml:space="preserve"> </w:t>
            </w:r>
            <w:r w:rsidR="0025702E" w:rsidRPr="00D26195">
              <w:rPr>
                <w:rFonts w:asciiTheme="majorHAnsi" w:hAnsiTheme="majorHAnsi" w:cstheme="minorHAnsi"/>
              </w:rPr>
              <w:t xml:space="preserve">the strategies being used, the responsible partners involved, and the </w:t>
            </w:r>
            <w:r w:rsidRPr="00D26195">
              <w:rPr>
                <w:rFonts w:asciiTheme="majorHAnsi" w:hAnsiTheme="majorHAnsi" w:cstheme="minorHAnsi"/>
              </w:rPr>
              <w:t>status of</w:t>
            </w:r>
            <w:r w:rsidR="0025702E" w:rsidRPr="00D26195">
              <w:rPr>
                <w:rFonts w:asciiTheme="majorHAnsi" w:hAnsiTheme="majorHAnsi" w:cstheme="minorHAnsi"/>
              </w:rPr>
              <w:t xml:space="preserve"> the</w:t>
            </w:r>
            <w:r w:rsidRPr="00D26195">
              <w:rPr>
                <w:rFonts w:asciiTheme="majorHAnsi" w:hAnsiTheme="majorHAnsi" w:cstheme="minorHAnsi"/>
              </w:rPr>
              <w:t xml:space="preserve"> </w:t>
            </w:r>
            <w:r w:rsidR="0025702E" w:rsidRPr="00D26195">
              <w:rPr>
                <w:rFonts w:asciiTheme="majorHAnsi" w:hAnsiTheme="majorHAnsi" w:cstheme="minorHAnsi"/>
              </w:rPr>
              <w:t>efforts</w:t>
            </w:r>
            <w:r w:rsidR="002E02E2">
              <w:rPr>
                <w:rFonts w:asciiTheme="majorHAnsi" w:hAnsiTheme="majorHAnsi" w:cstheme="minorHAnsi"/>
              </w:rPr>
              <w:t xml:space="preserve"> or the results of actions taken</w:t>
            </w:r>
          </w:p>
          <w:p w:rsidR="002E02E2" w:rsidRDefault="002E02E2" w:rsidP="002E02E2">
            <w:pPr>
              <w:spacing w:line="100" w:lineRule="atLeast"/>
              <w:rPr>
                <w:rFonts w:asciiTheme="majorHAnsi" w:hAnsiTheme="majorHAnsi" w:cstheme="minorHAnsi"/>
              </w:rPr>
            </w:pPr>
          </w:p>
          <w:p w:rsidR="002E02E2" w:rsidRDefault="002E02E2" w:rsidP="002E02E2">
            <w:pPr>
              <w:spacing w:line="100" w:lineRule="atLeast"/>
              <w:rPr>
                <w:rFonts w:asciiTheme="majorHAnsi" w:hAnsiTheme="majorHAnsi" w:cstheme="minorHAnsi"/>
              </w:rPr>
            </w:pPr>
            <w:r>
              <w:rPr>
                <w:rFonts w:asciiTheme="majorHAnsi" w:hAnsiTheme="majorHAnsi" w:cstheme="minorHAnsi"/>
              </w:rPr>
              <w:t xml:space="preserve">Documentation could be a narrative, table, spread sheet, or a combination. </w:t>
            </w:r>
          </w:p>
          <w:p w:rsidR="002E02E2" w:rsidRDefault="002E02E2" w:rsidP="002E02E2">
            <w:pPr>
              <w:spacing w:line="100" w:lineRule="atLeast"/>
              <w:rPr>
                <w:rFonts w:asciiTheme="majorHAnsi" w:hAnsiTheme="majorHAnsi" w:cstheme="minorHAnsi"/>
              </w:rPr>
            </w:pPr>
          </w:p>
          <w:p w:rsidR="00567C6A" w:rsidRPr="00D26195" w:rsidRDefault="002E02E2" w:rsidP="002E02E2">
            <w:pPr>
              <w:spacing w:line="100" w:lineRule="atLeast"/>
              <w:rPr>
                <w:rFonts w:asciiTheme="majorHAnsi" w:hAnsiTheme="majorHAnsi" w:cstheme="minorHAnsi"/>
              </w:rPr>
            </w:pPr>
            <w:r>
              <w:rPr>
                <w:rFonts w:asciiTheme="majorHAnsi" w:hAnsiTheme="majorHAnsi" w:cstheme="minorHAnsi"/>
              </w:rPr>
              <w:t>One report or a group of reports dated within the previous 5 years are required</w:t>
            </w:r>
            <w:r w:rsidR="00567C6A" w:rsidRPr="00D26195">
              <w:rPr>
                <w:rFonts w:asciiTheme="majorHAnsi" w:hAnsiTheme="majorHAnsi" w:cstheme="minorHAnsi"/>
              </w:rPr>
              <w:t xml:space="preserve"> </w:t>
            </w:r>
          </w:p>
        </w:tc>
        <w:tc>
          <w:tcPr>
            <w:tcW w:w="4519" w:type="dxa"/>
            <w:gridSpan w:val="2"/>
            <w:tcBorders>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lang w:eastAsia="en-US" w:bidi="en-US"/>
              </w:rPr>
            </w:pPr>
          </w:p>
        </w:tc>
      </w:tr>
      <w:tr w:rsidR="00567C6A" w:rsidRPr="00D26195" w:rsidTr="005F134D">
        <w:trPr>
          <w:trHeight w:val="1343"/>
        </w:trPr>
        <w:sdt>
          <w:sdtPr>
            <w:rPr>
              <w:rFonts w:asciiTheme="majorHAnsi" w:hAnsiTheme="majorHAnsi"/>
            </w:rPr>
            <w:id w:val="-1902596400"/>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rPr>
                </w:pPr>
                <w:r w:rsidRPr="00D26195">
                  <w:rPr>
                    <w:rFonts w:ascii="MS Mincho" w:eastAsia="MS Mincho" w:hAnsi="MS Mincho" w:cs="MS Mincho" w:hint="eastAsia"/>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AB1160" w:rsidRPr="00D26195" w:rsidRDefault="002E02E2">
            <w:pPr>
              <w:spacing w:line="100" w:lineRule="atLeast"/>
              <w:rPr>
                <w:rFonts w:asciiTheme="majorHAnsi" w:hAnsiTheme="majorHAnsi" w:cstheme="minorHAnsi"/>
              </w:rPr>
            </w:pPr>
            <w:r>
              <w:rPr>
                <w:rFonts w:asciiTheme="majorHAnsi" w:hAnsiTheme="majorHAnsi" w:cstheme="minorHAnsi"/>
              </w:rPr>
              <w:t>Documentation</w:t>
            </w:r>
            <w:r w:rsidR="00567C6A" w:rsidRPr="00D26195">
              <w:rPr>
                <w:rFonts w:asciiTheme="majorHAnsi" w:hAnsiTheme="majorHAnsi" w:cstheme="minorHAnsi"/>
              </w:rPr>
              <w:t xml:space="preserve"> of areas of the plan that were implemented by the health </w:t>
            </w:r>
            <w:r w:rsidR="00AB1160" w:rsidRPr="00D26195">
              <w:rPr>
                <w:rFonts w:asciiTheme="majorHAnsi" w:hAnsiTheme="majorHAnsi" w:cstheme="minorHAnsi"/>
              </w:rPr>
              <w:t>department and/or its partners</w:t>
            </w:r>
          </w:p>
          <w:p w:rsidR="00AB1160" w:rsidRPr="00D26195" w:rsidRDefault="00AB1160">
            <w:pPr>
              <w:spacing w:line="100" w:lineRule="atLeast"/>
              <w:rPr>
                <w:rFonts w:asciiTheme="majorHAnsi" w:hAnsiTheme="majorHAnsi" w:cstheme="minorHAnsi"/>
              </w:rPr>
            </w:pPr>
          </w:p>
          <w:p w:rsidR="00567C6A" w:rsidRDefault="00567C6A" w:rsidP="002E02E2">
            <w:pPr>
              <w:spacing w:line="100" w:lineRule="atLeast"/>
              <w:rPr>
                <w:rFonts w:asciiTheme="majorHAnsi" w:hAnsiTheme="majorHAnsi" w:cstheme="minorHAnsi"/>
              </w:rPr>
            </w:pPr>
            <w:r w:rsidRPr="00D26195">
              <w:rPr>
                <w:rFonts w:asciiTheme="majorHAnsi" w:hAnsiTheme="majorHAnsi" w:cstheme="minorHAnsi"/>
              </w:rPr>
              <w:t xml:space="preserve">Examples must identify a specific achievement and describe how it was accomplished </w:t>
            </w:r>
          </w:p>
          <w:p w:rsidR="002E02E2" w:rsidRDefault="002E02E2" w:rsidP="002E02E2">
            <w:pPr>
              <w:spacing w:line="100" w:lineRule="atLeast"/>
              <w:rPr>
                <w:rFonts w:asciiTheme="majorHAnsi" w:hAnsiTheme="majorHAnsi" w:cstheme="minorHAnsi"/>
              </w:rPr>
            </w:pPr>
          </w:p>
          <w:p w:rsidR="002E02E2" w:rsidRPr="00D26195" w:rsidRDefault="002E02E2" w:rsidP="002E02E2">
            <w:pPr>
              <w:spacing w:line="100" w:lineRule="atLeast"/>
              <w:rPr>
                <w:rFonts w:asciiTheme="majorHAnsi" w:hAnsiTheme="majorHAnsi" w:cstheme="minorHAnsi"/>
              </w:rPr>
            </w:pPr>
            <w:r>
              <w:rPr>
                <w:rFonts w:asciiTheme="majorHAnsi" w:hAnsiTheme="majorHAnsi" w:cstheme="minorHAnsi"/>
              </w:rPr>
              <w:t>Two examples from within the previous five years are required</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lang w:eastAsia="en-US" w:bidi="en-US"/>
              </w:rPr>
            </w:pPr>
          </w:p>
        </w:tc>
      </w:tr>
    </w:tbl>
    <w:p w:rsidR="005132A2" w:rsidRPr="00D26195" w:rsidRDefault="005132A2">
      <w:pPr>
        <w:rPr>
          <w:rFonts w:asciiTheme="majorHAnsi" w:hAnsiTheme="majorHAnsi"/>
        </w:rPr>
      </w:pPr>
    </w:p>
    <w:p w:rsidR="002B356C" w:rsidRPr="00D26195" w:rsidRDefault="002B356C">
      <w:pPr>
        <w:rPr>
          <w:rFonts w:asciiTheme="majorHAnsi" w:hAnsiTheme="majorHAnsi"/>
        </w:rPr>
      </w:pPr>
    </w:p>
    <w:tbl>
      <w:tblPr>
        <w:tblW w:w="0" w:type="auto"/>
        <w:tblLayout w:type="fixed"/>
        <w:tblLook w:val="0000" w:firstRow="0" w:lastRow="0" w:firstColumn="0" w:lastColumn="0" w:noHBand="0" w:noVBand="0"/>
      </w:tblPr>
      <w:tblGrid>
        <w:gridCol w:w="1097"/>
        <w:gridCol w:w="3960"/>
        <w:gridCol w:w="4501"/>
        <w:gridCol w:w="18"/>
      </w:tblGrid>
      <w:tr w:rsidR="00BE49F5" w:rsidRPr="00D26195" w:rsidTr="00462036">
        <w:trPr>
          <w:gridAfter w:val="1"/>
          <w:wAfter w:w="18" w:type="dxa"/>
          <w:trHeight w:val="503"/>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736805" w:rsidP="007811C2">
            <w:pPr>
              <w:spacing w:line="100" w:lineRule="atLeast"/>
              <w:rPr>
                <w:rFonts w:asciiTheme="majorHAnsi" w:hAnsiTheme="majorHAnsi" w:cstheme="minorHAnsi"/>
                <w:b/>
              </w:rPr>
            </w:pPr>
            <w:r w:rsidRPr="00D26195">
              <w:rPr>
                <w:rFonts w:asciiTheme="majorHAnsi" w:hAnsiTheme="majorHAnsi" w:cstheme="minorHAnsi"/>
                <w:b/>
              </w:rPr>
              <w:t>Monitor</w:t>
            </w:r>
            <w:r w:rsidR="00462036" w:rsidRPr="00D26195">
              <w:rPr>
                <w:rFonts w:asciiTheme="majorHAnsi" w:hAnsiTheme="majorHAnsi" w:cstheme="minorHAnsi"/>
                <w:b/>
              </w:rPr>
              <w:t xml:space="preserve"> </w:t>
            </w:r>
            <w:r w:rsidR="00D26195" w:rsidRPr="00D26195">
              <w:rPr>
                <w:rFonts w:asciiTheme="majorHAnsi" w:hAnsiTheme="majorHAnsi" w:cstheme="minorHAnsi"/>
                <w:b/>
              </w:rPr>
              <w:t>(for after the plan is complete –the following is needed as evidence for PHAB)</w:t>
            </w:r>
          </w:p>
        </w:tc>
      </w:tr>
      <w:tr w:rsidR="00BE49F5" w:rsidRPr="00D26195" w:rsidTr="00462036">
        <w:trPr>
          <w:trHeight w:val="890"/>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567C6A">
            <w:pPr>
              <w:spacing w:line="100" w:lineRule="atLeast"/>
              <w:rPr>
                <w:rFonts w:asciiTheme="majorHAnsi" w:hAnsiTheme="majorHAnsi" w:cstheme="minorHAnsi"/>
                <w:b/>
              </w:rPr>
            </w:pPr>
            <w:r w:rsidRPr="00D26195">
              <w:rPr>
                <w:rFonts w:asciiTheme="majorHAnsi" w:hAnsiTheme="majorHAnsi" w:cstheme="minorHAnsi"/>
                <w:b/>
              </w:rPr>
              <w:t>Yes</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736805">
            <w:pPr>
              <w:spacing w:line="100" w:lineRule="atLeast"/>
              <w:rPr>
                <w:rFonts w:asciiTheme="majorHAnsi" w:hAnsiTheme="majorHAnsi" w:cstheme="minorHAnsi"/>
                <w:b/>
              </w:rPr>
            </w:pPr>
            <w:r w:rsidRPr="00D26195">
              <w:rPr>
                <w:rFonts w:asciiTheme="majorHAnsi" w:hAnsiTheme="majorHAnsi" w:cstheme="minorHAnsi"/>
                <w:b/>
              </w:rPr>
              <w:t>Requirement – does the health department provide documentation of</w:t>
            </w:r>
            <w:proofErr w:type="gramStart"/>
            <w:r w:rsidRPr="00D26195">
              <w:rPr>
                <w:rFonts w:asciiTheme="majorHAnsi" w:hAnsiTheme="majorHAnsi" w:cstheme="minorHAnsi"/>
                <w:b/>
              </w:rPr>
              <w:t>...</w:t>
            </w:r>
            <w:proofErr w:type="gramEnd"/>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49F5" w:rsidRPr="00D26195" w:rsidRDefault="00736805">
            <w:pPr>
              <w:spacing w:line="100" w:lineRule="atLeast"/>
              <w:rPr>
                <w:rFonts w:asciiTheme="majorHAnsi" w:hAnsiTheme="majorHAnsi" w:cstheme="minorHAnsi"/>
                <w:b/>
              </w:rPr>
            </w:pPr>
            <w:r w:rsidRPr="00D26195">
              <w:rPr>
                <w:rFonts w:asciiTheme="majorHAnsi" w:hAnsiTheme="majorHAnsi" w:cstheme="minorHAnsi"/>
                <w:b/>
              </w:rPr>
              <w:t>Notes/Recommendations</w:t>
            </w:r>
          </w:p>
        </w:tc>
      </w:tr>
      <w:tr w:rsidR="00567C6A" w:rsidRPr="00D26195" w:rsidTr="005F134D">
        <w:trPr>
          <w:trHeight w:val="1343"/>
        </w:trPr>
        <w:sdt>
          <w:sdtPr>
            <w:rPr>
              <w:rFonts w:asciiTheme="majorHAnsi" w:hAnsiTheme="majorHAnsi"/>
            </w:rPr>
            <w:id w:val="1376963778"/>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rPr>
                </w:pPr>
                <w:r w:rsidRPr="00D26195">
                  <w:rPr>
                    <w:rFonts w:ascii="MS Mincho" w:eastAsia="MS Mincho" w:hAnsi="MS Mincho" w:cs="MS Mincho" w:hint="eastAsia"/>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2E02E2" w:rsidRDefault="00567C6A" w:rsidP="007811C2">
            <w:pPr>
              <w:spacing w:line="100" w:lineRule="atLeast"/>
              <w:rPr>
                <w:rFonts w:asciiTheme="majorHAnsi" w:hAnsiTheme="majorHAnsi" w:cstheme="minorHAnsi"/>
              </w:rPr>
            </w:pPr>
            <w:r w:rsidRPr="00D26195">
              <w:rPr>
                <w:rFonts w:asciiTheme="majorHAnsi" w:hAnsiTheme="majorHAnsi" w:cstheme="minorHAnsi"/>
              </w:rPr>
              <w:t>A</w:t>
            </w:r>
            <w:r w:rsidR="007811C2" w:rsidRPr="00D26195">
              <w:rPr>
                <w:rFonts w:asciiTheme="majorHAnsi" w:hAnsiTheme="majorHAnsi" w:cstheme="minorHAnsi"/>
              </w:rPr>
              <w:t>n a</w:t>
            </w:r>
            <w:r w:rsidRPr="00D26195">
              <w:rPr>
                <w:rFonts w:asciiTheme="majorHAnsi" w:hAnsiTheme="majorHAnsi" w:cstheme="minorHAnsi"/>
              </w:rPr>
              <w:t xml:space="preserve">nnual evaluation report </w:t>
            </w:r>
            <w:r w:rsidR="002E02E2">
              <w:rPr>
                <w:rFonts w:asciiTheme="majorHAnsi" w:hAnsiTheme="majorHAnsi" w:cstheme="minorHAnsi"/>
              </w:rPr>
              <w:t xml:space="preserve">on the progress made in implementing strategies in the plan; the report should consider the feasibility and the effectiveness of the strategies and/or changing priorities, resources, or community assets. </w:t>
            </w:r>
          </w:p>
          <w:p w:rsidR="002E02E2" w:rsidRDefault="002E02E2" w:rsidP="007811C2">
            <w:pPr>
              <w:spacing w:line="100" w:lineRule="atLeast"/>
              <w:rPr>
                <w:rFonts w:asciiTheme="majorHAnsi" w:hAnsiTheme="majorHAnsi" w:cstheme="minorHAnsi"/>
              </w:rPr>
            </w:pPr>
          </w:p>
          <w:p w:rsidR="00AB1160" w:rsidRPr="00D26195" w:rsidRDefault="002E02E2" w:rsidP="007811C2">
            <w:pPr>
              <w:spacing w:line="100" w:lineRule="atLeast"/>
              <w:rPr>
                <w:rFonts w:asciiTheme="majorHAnsi" w:hAnsiTheme="majorHAnsi" w:cstheme="minorHAnsi"/>
              </w:rPr>
            </w:pPr>
            <w:r>
              <w:rPr>
                <w:rFonts w:asciiTheme="majorHAnsi" w:hAnsiTheme="majorHAnsi" w:cstheme="minorHAnsi"/>
              </w:rPr>
              <w:t>One example dated within the previous 14 months is required</w:t>
            </w:r>
            <w:r w:rsidR="00567C6A" w:rsidRPr="00D26195">
              <w:rPr>
                <w:rFonts w:asciiTheme="majorHAnsi" w:hAnsiTheme="majorHAnsi" w:cstheme="minorHAnsi"/>
              </w:rPr>
              <w:t xml:space="preserve"> </w:t>
            </w:r>
          </w:p>
          <w:p w:rsidR="00AB1160" w:rsidRPr="00D26195" w:rsidRDefault="00AB1160" w:rsidP="007811C2">
            <w:pPr>
              <w:spacing w:line="100" w:lineRule="atLeast"/>
              <w:rPr>
                <w:rFonts w:asciiTheme="majorHAnsi" w:hAnsiTheme="majorHAnsi" w:cstheme="minorHAnsi"/>
              </w:rPr>
            </w:pPr>
          </w:p>
          <w:p w:rsidR="00567C6A" w:rsidRPr="00D26195" w:rsidRDefault="007811C2" w:rsidP="002E02E2">
            <w:pPr>
              <w:spacing w:line="100" w:lineRule="atLeast"/>
              <w:rPr>
                <w:rFonts w:asciiTheme="majorHAnsi" w:hAnsiTheme="majorHAnsi" w:cstheme="minorHAnsi"/>
              </w:rPr>
            </w:pPr>
            <w:r w:rsidRPr="00D26195">
              <w:rPr>
                <w:rFonts w:asciiTheme="majorHAnsi" w:hAnsiTheme="majorHAnsi" w:cstheme="minorHAnsi"/>
              </w:rPr>
              <w:t xml:space="preserve">If the plan has been adopted within the year, a report of a previous plan may be provided or detailed </w:t>
            </w:r>
            <w:r w:rsidR="002E02E2">
              <w:rPr>
                <w:rFonts w:asciiTheme="majorHAnsi" w:hAnsiTheme="majorHAnsi" w:cstheme="minorHAnsi"/>
              </w:rPr>
              <w:t>plans for assessment and reporting</w:t>
            </w:r>
            <w:r w:rsidR="00AB1160" w:rsidRPr="00D26195">
              <w:rPr>
                <w:rFonts w:asciiTheme="majorHAnsi" w:hAnsiTheme="majorHAnsi" w:cstheme="minorHAnsi"/>
              </w:rPr>
              <w:t xml:space="preserve"> may be submitted</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lang w:eastAsia="en-US" w:bidi="en-US"/>
              </w:rPr>
            </w:pPr>
          </w:p>
        </w:tc>
      </w:tr>
      <w:tr w:rsidR="00567C6A" w:rsidRPr="00D26195" w:rsidTr="005F134D">
        <w:trPr>
          <w:trHeight w:val="1343"/>
        </w:trPr>
        <w:sdt>
          <w:sdtPr>
            <w:rPr>
              <w:rFonts w:asciiTheme="majorHAnsi" w:hAnsiTheme="majorHAnsi"/>
            </w:rPr>
            <w:id w:val="-1148506366"/>
            <w14:checkbox>
              <w14:checked w14:val="0"/>
              <w14:checkedState w14:val="2612" w14:font="Meiryo"/>
              <w14:uncheckedState w14:val="2610" w14:font="Meiryo"/>
            </w14:checkbox>
          </w:sdtPr>
          <w:sdtContent>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rPr>
                    <w:rFonts w:asciiTheme="majorHAnsi" w:hAnsiTheme="majorHAnsi"/>
                  </w:rPr>
                </w:pPr>
                <w:r w:rsidRPr="00D26195">
                  <w:rPr>
                    <w:rFonts w:ascii="MS Mincho" w:eastAsia="MS Mincho" w:hAnsi="MS Mincho" w:cs="MS Mincho" w:hint="eastAsia"/>
                  </w:rPr>
                  <w:t>☐</w:t>
                </w:r>
              </w:p>
            </w:tc>
          </w:sdtContent>
        </w:sdt>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AB1160" w:rsidRDefault="002E02E2">
            <w:pPr>
              <w:spacing w:line="100" w:lineRule="atLeast"/>
              <w:rPr>
                <w:rFonts w:asciiTheme="majorHAnsi" w:hAnsiTheme="majorHAnsi" w:cstheme="minorHAnsi"/>
              </w:rPr>
            </w:pPr>
            <w:r>
              <w:rPr>
                <w:rFonts w:asciiTheme="majorHAnsi" w:hAnsiTheme="majorHAnsi" w:cstheme="minorHAnsi"/>
              </w:rPr>
              <w:t>Documentation that the plan has been reviewed and revised as necessary based on annual evaluation reports</w:t>
            </w:r>
          </w:p>
          <w:p w:rsidR="002E02E2" w:rsidRDefault="002E02E2">
            <w:pPr>
              <w:spacing w:line="100" w:lineRule="atLeast"/>
              <w:rPr>
                <w:rFonts w:asciiTheme="majorHAnsi" w:hAnsiTheme="majorHAnsi" w:cstheme="minorHAnsi"/>
              </w:rPr>
            </w:pPr>
          </w:p>
          <w:p w:rsidR="002E02E2" w:rsidRPr="00D26195" w:rsidRDefault="002E02E2">
            <w:pPr>
              <w:spacing w:line="100" w:lineRule="atLeast"/>
              <w:rPr>
                <w:rFonts w:asciiTheme="majorHAnsi" w:hAnsiTheme="majorHAnsi" w:cstheme="minorHAnsi"/>
              </w:rPr>
            </w:pPr>
            <w:r>
              <w:rPr>
                <w:rFonts w:asciiTheme="majorHAnsi" w:hAnsiTheme="majorHAnsi" w:cstheme="minorHAnsi"/>
              </w:rPr>
              <w:t>One example dated within the previous 14 months is required</w:t>
            </w:r>
          </w:p>
          <w:p w:rsidR="00AB1160" w:rsidRPr="00D26195" w:rsidRDefault="00AB1160">
            <w:pPr>
              <w:spacing w:line="100" w:lineRule="atLeast"/>
              <w:rPr>
                <w:rFonts w:asciiTheme="majorHAnsi" w:hAnsiTheme="majorHAnsi" w:cstheme="minorHAnsi"/>
              </w:rPr>
            </w:pPr>
          </w:p>
          <w:p w:rsidR="00567C6A" w:rsidRPr="00D26195" w:rsidRDefault="007811C2">
            <w:pPr>
              <w:spacing w:line="100" w:lineRule="atLeast"/>
              <w:rPr>
                <w:rFonts w:asciiTheme="majorHAnsi" w:hAnsiTheme="majorHAnsi" w:cstheme="minorHAnsi"/>
              </w:rPr>
            </w:pPr>
            <w:r w:rsidRPr="00D26195">
              <w:rPr>
                <w:rFonts w:asciiTheme="majorHAnsi" w:hAnsiTheme="majorHAnsi" w:cstheme="minorHAnsi"/>
              </w:rPr>
              <w:t xml:space="preserve">If the plan was adopted less than a year before it was uploaded to PHAB, the health department may provide revisions of an earlier plan </w:t>
            </w:r>
            <w:r w:rsidRPr="00D26195">
              <w:rPr>
                <w:rFonts w:asciiTheme="majorHAnsi" w:hAnsiTheme="majorHAnsi" w:cstheme="minorHAnsi"/>
              </w:rPr>
              <w:lastRenderedPageBreak/>
              <w:t>or detail</w:t>
            </w:r>
            <w:r w:rsidR="00AB1160" w:rsidRPr="00D26195">
              <w:rPr>
                <w:rFonts w:asciiTheme="majorHAnsi" w:hAnsiTheme="majorHAnsi" w:cstheme="minorHAnsi"/>
              </w:rPr>
              <w:t>ed plans for a revision process</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Pr>
          <w:p w:rsidR="00567C6A" w:rsidRPr="00D26195" w:rsidRDefault="00567C6A">
            <w:pPr>
              <w:spacing w:line="100" w:lineRule="atLeast"/>
              <w:rPr>
                <w:rFonts w:asciiTheme="majorHAnsi" w:hAnsiTheme="majorHAnsi" w:cstheme="minorHAnsi"/>
                <w:sz w:val="22"/>
                <w:lang w:eastAsia="en-US" w:bidi="en-US"/>
              </w:rPr>
            </w:pPr>
          </w:p>
        </w:tc>
      </w:tr>
    </w:tbl>
    <w:p w:rsidR="00BE49F5" w:rsidRPr="00D26195" w:rsidRDefault="00BE49F5">
      <w:pPr>
        <w:rPr>
          <w:rFonts w:asciiTheme="majorHAnsi" w:hAnsiTheme="majorHAnsi" w:cstheme="minorHAnsi"/>
        </w:rPr>
      </w:pPr>
    </w:p>
    <w:sectPr w:rsidR="00BE49F5" w:rsidRPr="00D26195">
      <w:headerReference w:type="default" r:id="rId7"/>
      <w:pgSz w:w="12240" w:h="15840"/>
      <w:pgMar w:top="1440" w:right="1440" w:bottom="1080" w:left="144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2B1" w:rsidRDefault="004032B1">
      <w:r>
        <w:separator/>
      </w:r>
    </w:p>
  </w:endnote>
  <w:endnote w:type="continuationSeparator" w:id="0">
    <w:p w:rsidR="004032B1" w:rsidRDefault="0040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ont213">
    <w:altName w:val="Arial Unicode MS"/>
    <w:charset w:val="8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eiryo">
    <w:panose1 w:val="020B0604030504040204"/>
    <w:charset w:val="80"/>
    <w:family w:val="swiss"/>
    <w:pitch w:val="variable"/>
    <w:sig w:usb0="E10102FF" w:usb1="EAC7FFFF" w:usb2="0001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2B1" w:rsidRDefault="004032B1">
      <w:r>
        <w:separator/>
      </w:r>
    </w:p>
  </w:footnote>
  <w:footnote w:type="continuationSeparator" w:id="0">
    <w:p w:rsidR="004032B1" w:rsidRDefault="00403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B1" w:rsidRDefault="004032B1" w:rsidP="00D26195">
    <w:r>
      <w:ptab w:relativeTo="margin" w:alignment="center" w:leader="none"/>
    </w:r>
    <w:r>
      <w:ptab w:relativeTo="margin" w:alignment="right" w:leader="none"/>
    </w:r>
    <w:r>
      <w:rPr>
        <w:noProof/>
        <w:lang w:eastAsia="en-US" w:bidi="ar-SA"/>
      </w:rPr>
      <w:drawing>
        <wp:inline distT="0" distB="0" distL="0" distR="0" wp14:anchorId="7E2044E9" wp14:editId="3700A90A">
          <wp:extent cx="1010093" cy="773688"/>
          <wp:effectExtent l="0" t="0" r="0" b="7620"/>
          <wp:docPr id="2" name="Picture 2" descr="Mph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hi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2598" cy="77560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CC4"/>
    <w:rsid w:val="00056CC4"/>
    <w:rsid w:val="000D137D"/>
    <w:rsid w:val="001625EF"/>
    <w:rsid w:val="0025702E"/>
    <w:rsid w:val="002B356C"/>
    <w:rsid w:val="002E02E2"/>
    <w:rsid w:val="004032B1"/>
    <w:rsid w:val="0045252D"/>
    <w:rsid w:val="00462036"/>
    <w:rsid w:val="00491835"/>
    <w:rsid w:val="00501052"/>
    <w:rsid w:val="005132A2"/>
    <w:rsid w:val="00567C6A"/>
    <w:rsid w:val="005717B6"/>
    <w:rsid w:val="005F134D"/>
    <w:rsid w:val="006A1938"/>
    <w:rsid w:val="006A6C23"/>
    <w:rsid w:val="00736805"/>
    <w:rsid w:val="00741625"/>
    <w:rsid w:val="007811C2"/>
    <w:rsid w:val="00831ABB"/>
    <w:rsid w:val="009D3D17"/>
    <w:rsid w:val="00AB1160"/>
    <w:rsid w:val="00B1546C"/>
    <w:rsid w:val="00BE49F5"/>
    <w:rsid w:val="00C43FDB"/>
    <w:rsid w:val="00C6554E"/>
    <w:rsid w:val="00CC5437"/>
    <w:rsid w:val="00D26195"/>
    <w:rsid w:val="00EC4256"/>
    <w:rsid w:val="00EF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TitleChar">
    <w:name w:val="Title Char"/>
    <w:basedOn w:val="DefaultParagraphFont"/>
    <w:uiPriority w:val="10"/>
    <w:rPr>
      <w:rFonts w:ascii="Cambria" w:hAnsi="Cambria" w:cs="font213"/>
      <w:color w:val="17365D"/>
      <w:spacing w:val="5"/>
      <w:kern w:val="1"/>
      <w:sz w:val="52"/>
      <w:szCs w:val="52"/>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Header">
    <w:name w:val="header"/>
    <w:basedOn w:val="Normal"/>
    <w:pPr>
      <w:suppressLineNumbers/>
      <w:tabs>
        <w:tab w:val="center" w:pos="4680"/>
        <w:tab w:val="right" w:pos="9360"/>
      </w:tabs>
      <w:spacing w:line="100" w:lineRule="atLeast"/>
    </w:pPr>
  </w:style>
  <w:style w:type="paragraph" w:styleId="Footer">
    <w:name w:val="footer"/>
    <w:basedOn w:val="Normal"/>
    <w:pPr>
      <w:suppressLineNumbers/>
      <w:tabs>
        <w:tab w:val="center" w:pos="4680"/>
        <w:tab w:val="right" w:pos="9360"/>
      </w:tabs>
      <w:spacing w:line="100" w:lineRule="atLeast"/>
    </w:pPr>
  </w:style>
  <w:style w:type="paragraph" w:styleId="Title">
    <w:name w:val="Title"/>
    <w:basedOn w:val="Normal"/>
    <w:next w:val="Subtitle"/>
    <w:uiPriority w:val="10"/>
    <w:qFormat/>
    <w:pPr>
      <w:pBdr>
        <w:bottom w:val="single" w:sz="8" w:space="4" w:color="808080"/>
      </w:pBdr>
      <w:spacing w:after="300" w:line="100" w:lineRule="atLeast"/>
      <w:jc w:val="center"/>
    </w:pPr>
    <w:rPr>
      <w:rFonts w:ascii="Cambria" w:hAnsi="Cambria" w:cs="font213"/>
      <w:b/>
      <w:bCs/>
      <w:color w:val="17365D"/>
      <w:spacing w:val="5"/>
      <w:sz w:val="52"/>
      <w:szCs w:val="52"/>
    </w:rPr>
  </w:style>
  <w:style w:type="paragraph" w:styleId="Subtitle">
    <w:name w:val="Subtitle"/>
    <w:basedOn w:val="Heading"/>
    <w:next w:val="BodyText"/>
    <w:qFormat/>
    <w:pPr>
      <w:jc w:val="center"/>
    </w:pPr>
    <w:rPr>
      <w:i/>
      <w:iCs/>
    </w:rPr>
  </w:style>
  <w:style w:type="paragraph" w:styleId="BalloonText">
    <w:name w:val="Balloon Text"/>
    <w:basedOn w:val="Normal"/>
    <w:link w:val="BalloonTextChar"/>
    <w:uiPriority w:val="99"/>
    <w:semiHidden/>
    <w:unhideWhenUsed/>
    <w:rsid w:val="00567C6A"/>
    <w:rPr>
      <w:rFonts w:ascii="Tahoma" w:hAnsi="Tahoma" w:cs="Mangal"/>
      <w:sz w:val="16"/>
      <w:szCs w:val="14"/>
    </w:rPr>
  </w:style>
  <w:style w:type="character" w:customStyle="1" w:styleId="BalloonTextChar">
    <w:name w:val="Balloon Text Char"/>
    <w:basedOn w:val="DefaultParagraphFont"/>
    <w:link w:val="BalloonText"/>
    <w:uiPriority w:val="99"/>
    <w:semiHidden/>
    <w:rsid w:val="00567C6A"/>
    <w:rPr>
      <w:rFonts w:ascii="Tahoma" w:eastAsia="Arial Unicode MS"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TitleChar">
    <w:name w:val="Title Char"/>
    <w:basedOn w:val="DefaultParagraphFont"/>
    <w:uiPriority w:val="10"/>
    <w:rPr>
      <w:rFonts w:ascii="Cambria" w:hAnsi="Cambria" w:cs="font213"/>
      <w:color w:val="17365D"/>
      <w:spacing w:val="5"/>
      <w:kern w:val="1"/>
      <w:sz w:val="52"/>
      <w:szCs w:val="52"/>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Header">
    <w:name w:val="header"/>
    <w:basedOn w:val="Normal"/>
    <w:pPr>
      <w:suppressLineNumbers/>
      <w:tabs>
        <w:tab w:val="center" w:pos="4680"/>
        <w:tab w:val="right" w:pos="9360"/>
      </w:tabs>
      <w:spacing w:line="100" w:lineRule="atLeast"/>
    </w:pPr>
  </w:style>
  <w:style w:type="paragraph" w:styleId="Footer">
    <w:name w:val="footer"/>
    <w:basedOn w:val="Normal"/>
    <w:pPr>
      <w:suppressLineNumbers/>
      <w:tabs>
        <w:tab w:val="center" w:pos="4680"/>
        <w:tab w:val="right" w:pos="9360"/>
      </w:tabs>
      <w:spacing w:line="100" w:lineRule="atLeast"/>
    </w:pPr>
  </w:style>
  <w:style w:type="paragraph" w:styleId="Title">
    <w:name w:val="Title"/>
    <w:basedOn w:val="Normal"/>
    <w:next w:val="Subtitle"/>
    <w:uiPriority w:val="10"/>
    <w:qFormat/>
    <w:pPr>
      <w:pBdr>
        <w:bottom w:val="single" w:sz="8" w:space="4" w:color="808080"/>
      </w:pBdr>
      <w:spacing w:after="300" w:line="100" w:lineRule="atLeast"/>
      <w:jc w:val="center"/>
    </w:pPr>
    <w:rPr>
      <w:rFonts w:ascii="Cambria" w:hAnsi="Cambria" w:cs="font213"/>
      <w:b/>
      <w:bCs/>
      <w:color w:val="17365D"/>
      <w:spacing w:val="5"/>
      <w:sz w:val="52"/>
      <w:szCs w:val="52"/>
    </w:rPr>
  </w:style>
  <w:style w:type="paragraph" w:styleId="Subtitle">
    <w:name w:val="Subtitle"/>
    <w:basedOn w:val="Heading"/>
    <w:next w:val="BodyText"/>
    <w:qFormat/>
    <w:pPr>
      <w:jc w:val="center"/>
    </w:pPr>
    <w:rPr>
      <w:i/>
      <w:iCs/>
    </w:rPr>
  </w:style>
  <w:style w:type="paragraph" w:styleId="BalloonText">
    <w:name w:val="Balloon Text"/>
    <w:basedOn w:val="Normal"/>
    <w:link w:val="BalloonTextChar"/>
    <w:uiPriority w:val="99"/>
    <w:semiHidden/>
    <w:unhideWhenUsed/>
    <w:rsid w:val="00567C6A"/>
    <w:rPr>
      <w:rFonts w:ascii="Tahoma" w:hAnsi="Tahoma" w:cs="Mangal"/>
      <w:sz w:val="16"/>
      <w:szCs w:val="14"/>
    </w:rPr>
  </w:style>
  <w:style w:type="character" w:customStyle="1" w:styleId="BalloonTextChar">
    <w:name w:val="Balloon Text Char"/>
    <w:basedOn w:val="DefaultParagraphFont"/>
    <w:link w:val="BalloonText"/>
    <w:uiPriority w:val="99"/>
    <w:semiHidden/>
    <w:rsid w:val="00567C6A"/>
    <w:rPr>
      <w:rFonts w:ascii="Tahoma" w:eastAsia="Arial Unicode MS"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676360">
      <w:bodyDiv w:val="1"/>
      <w:marLeft w:val="0"/>
      <w:marRight w:val="0"/>
      <w:marTop w:val="0"/>
      <w:marBottom w:val="0"/>
      <w:divBdr>
        <w:top w:val="none" w:sz="0" w:space="0" w:color="auto"/>
        <w:left w:val="none" w:sz="0" w:space="0" w:color="auto"/>
        <w:bottom w:val="none" w:sz="0" w:space="0" w:color="auto"/>
        <w:right w:val="none" w:sz="0" w:space="0" w:color="auto"/>
      </w:divBdr>
      <w:divsChild>
        <w:div w:id="1773817719">
          <w:marLeft w:val="0"/>
          <w:marRight w:val="0"/>
          <w:marTop w:val="0"/>
          <w:marBottom w:val="0"/>
          <w:divBdr>
            <w:top w:val="none" w:sz="0" w:space="0" w:color="auto"/>
            <w:left w:val="none" w:sz="0" w:space="0" w:color="auto"/>
            <w:bottom w:val="none" w:sz="0" w:space="0" w:color="auto"/>
            <w:right w:val="none" w:sz="0" w:space="0" w:color="auto"/>
          </w:divBdr>
        </w:div>
        <w:div w:id="789977679">
          <w:marLeft w:val="0"/>
          <w:marRight w:val="0"/>
          <w:marTop w:val="0"/>
          <w:marBottom w:val="0"/>
          <w:divBdr>
            <w:top w:val="none" w:sz="0" w:space="0" w:color="auto"/>
            <w:left w:val="none" w:sz="0" w:space="0" w:color="auto"/>
            <w:bottom w:val="none" w:sz="0" w:space="0" w:color="auto"/>
            <w:right w:val="none" w:sz="0" w:space="0" w:color="auto"/>
          </w:divBdr>
        </w:div>
        <w:div w:id="1402172515">
          <w:marLeft w:val="0"/>
          <w:marRight w:val="0"/>
          <w:marTop w:val="0"/>
          <w:marBottom w:val="0"/>
          <w:divBdr>
            <w:top w:val="none" w:sz="0" w:space="0" w:color="auto"/>
            <w:left w:val="none" w:sz="0" w:space="0" w:color="auto"/>
            <w:bottom w:val="none" w:sz="0" w:space="0" w:color="auto"/>
            <w:right w:val="none" w:sz="0" w:space="0" w:color="auto"/>
          </w:divBdr>
        </w:div>
        <w:div w:id="450907102">
          <w:marLeft w:val="0"/>
          <w:marRight w:val="0"/>
          <w:marTop w:val="0"/>
          <w:marBottom w:val="0"/>
          <w:divBdr>
            <w:top w:val="none" w:sz="0" w:space="0" w:color="auto"/>
            <w:left w:val="none" w:sz="0" w:space="0" w:color="auto"/>
            <w:bottom w:val="none" w:sz="0" w:space="0" w:color="auto"/>
            <w:right w:val="none" w:sz="0" w:space="0" w:color="auto"/>
          </w:divBdr>
        </w:div>
        <w:div w:id="804860316">
          <w:marLeft w:val="0"/>
          <w:marRight w:val="0"/>
          <w:marTop w:val="0"/>
          <w:marBottom w:val="0"/>
          <w:divBdr>
            <w:top w:val="none" w:sz="0" w:space="0" w:color="auto"/>
            <w:left w:val="none" w:sz="0" w:space="0" w:color="auto"/>
            <w:bottom w:val="none" w:sz="0" w:space="0" w:color="auto"/>
            <w:right w:val="none" w:sz="0" w:space="0" w:color="auto"/>
          </w:divBdr>
        </w:div>
        <w:div w:id="954597831">
          <w:marLeft w:val="0"/>
          <w:marRight w:val="0"/>
          <w:marTop w:val="0"/>
          <w:marBottom w:val="0"/>
          <w:divBdr>
            <w:top w:val="none" w:sz="0" w:space="0" w:color="auto"/>
            <w:left w:val="none" w:sz="0" w:space="0" w:color="auto"/>
            <w:bottom w:val="none" w:sz="0" w:space="0" w:color="auto"/>
            <w:right w:val="none" w:sz="0" w:space="0" w:color="auto"/>
          </w:divBdr>
        </w:div>
        <w:div w:id="1216618924">
          <w:marLeft w:val="0"/>
          <w:marRight w:val="0"/>
          <w:marTop w:val="0"/>
          <w:marBottom w:val="0"/>
          <w:divBdr>
            <w:top w:val="none" w:sz="0" w:space="0" w:color="auto"/>
            <w:left w:val="none" w:sz="0" w:space="0" w:color="auto"/>
            <w:bottom w:val="none" w:sz="0" w:space="0" w:color="auto"/>
            <w:right w:val="none" w:sz="0" w:space="0" w:color="auto"/>
          </w:divBdr>
        </w:div>
        <w:div w:id="1253854104">
          <w:marLeft w:val="0"/>
          <w:marRight w:val="0"/>
          <w:marTop w:val="0"/>
          <w:marBottom w:val="0"/>
          <w:divBdr>
            <w:top w:val="none" w:sz="0" w:space="0" w:color="auto"/>
            <w:left w:val="none" w:sz="0" w:space="0" w:color="auto"/>
            <w:bottom w:val="none" w:sz="0" w:space="0" w:color="auto"/>
            <w:right w:val="none" w:sz="0" w:space="0" w:color="auto"/>
          </w:divBdr>
        </w:div>
        <w:div w:id="328022152">
          <w:marLeft w:val="0"/>
          <w:marRight w:val="0"/>
          <w:marTop w:val="0"/>
          <w:marBottom w:val="0"/>
          <w:divBdr>
            <w:top w:val="none" w:sz="0" w:space="0" w:color="auto"/>
            <w:left w:val="none" w:sz="0" w:space="0" w:color="auto"/>
            <w:bottom w:val="none" w:sz="0" w:space="0" w:color="auto"/>
            <w:right w:val="none" w:sz="0" w:space="0" w:color="auto"/>
          </w:divBdr>
        </w:div>
        <w:div w:id="1160777645">
          <w:marLeft w:val="0"/>
          <w:marRight w:val="0"/>
          <w:marTop w:val="0"/>
          <w:marBottom w:val="0"/>
          <w:divBdr>
            <w:top w:val="none" w:sz="0" w:space="0" w:color="auto"/>
            <w:left w:val="none" w:sz="0" w:space="0" w:color="auto"/>
            <w:bottom w:val="none" w:sz="0" w:space="0" w:color="auto"/>
            <w:right w:val="none" w:sz="0" w:space="0" w:color="auto"/>
          </w:divBdr>
        </w:div>
        <w:div w:id="1592466249">
          <w:marLeft w:val="0"/>
          <w:marRight w:val="0"/>
          <w:marTop w:val="0"/>
          <w:marBottom w:val="0"/>
          <w:divBdr>
            <w:top w:val="none" w:sz="0" w:space="0" w:color="auto"/>
            <w:left w:val="none" w:sz="0" w:space="0" w:color="auto"/>
            <w:bottom w:val="none" w:sz="0" w:space="0" w:color="auto"/>
            <w:right w:val="none" w:sz="0" w:space="0" w:color="auto"/>
          </w:divBdr>
        </w:div>
        <w:div w:id="1583027798">
          <w:marLeft w:val="0"/>
          <w:marRight w:val="0"/>
          <w:marTop w:val="0"/>
          <w:marBottom w:val="0"/>
          <w:divBdr>
            <w:top w:val="none" w:sz="0" w:space="0" w:color="auto"/>
            <w:left w:val="none" w:sz="0" w:space="0" w:color="auto"/>
            <w:bottom w:val="none" w:sz="0" w:space="0" w:color="auto"/>
            <w:right w:val="none" w:sz="0" w:space="0" w:color="auto"/>
          </w:divBdr>
        </w:div>
        <w:div w:id="1675761168">
          <w:marLeft w:val="0"/>
          <w:marRight w:val="0"/>
          <w:marTop w:val="0"/>
          <w:marBottom w:val="0"/>
          <w:divBdr>
            <w:top w:val="none" w:sz="0" w:space="0" w:color="auto"/>
            <w:left w:val="none" w:sz="0" w:space="0" w:color="auto"/>
            <w:bottom w:val="none" w:sz="0" w:space="0" w:color="auto"/>
            <w:right w:val="none" w:sz="0" w:space="0" w:color="auto"/>
          </w:divBdr>
        </w:div>
        <w:div w:id="206525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724</Words>
  <Characters>4216</Characters>
  <Application>Microsoft Office Word</Application>
  <DocSecurity>0</DocSecurity>
  <Lines>120</Lines>
  <Paragraphs>58</Paragraphs>
  <ScaleCrop>false</ScaleCrop>
  <HeadingPairs>
    <vt:vector size="2" baseType="variant">
      <vt:variant>
        <vt:lpstr>Title</vt:lpstr>
      </vt:variant>
      <vt:variant>
        <vt:i4>1</vt:i4>
      </vt:variant>
    </vt:vector>
  </HeadingPairs>
  <TitlesOfParts>
    <vt:vector size="1" baseType="lpstr">
      <vt:lpstr/>
    </vt:vector>
  </TitlesOfParts>
  <Company>MPHI</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Bliss</dc:creator>
  <cp:lastModifiedBy>Jessie Jones</cp:lastModifiedBy>
  <cp:revision>3</cp:revision>
  <cp:lastPrinted>2013-07-25T13:23:00Z</cp:lastPrinted>
  <dcterms:created xsi:type="dcterms:W3CDTF">2014-02-25T19:44:00Z</dcterms:created>
  <dcterms:modified xsi:type="dcterms:W3CDTF">2014-02-26T15:45:00Z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MPHI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